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6B1" w:rsidRPr="00E34659" w:rsidRDefault="00E34659" w:rsidP="00AB66B1">
      <w:pPr>
        <w:spacing w:after="120"/>
        <w:ind w:right="2775"/>
        <w:rPr>
          <w:rFonts w:cs="Times New Roman"/>
        </w:rPr>
      </w:pPr>
      <w:r w:rsidRPr="00E34659">
        <w:rPr>
          <w:rFonts w:cs="Times New Roman"/>
        </w:rPr>
        <w:t>7/22</w:t>
      </w:r>
      <w:r w:rsidR="00F3454E">
        <w:rPr>
          <w:rFonts w:cs="Times New Roman"/>
        </w:rPr>
        <w:t>/19</w:t>
      </w:r>
      <w:r w:rsidR="003671FE">
        <w:rPr>
          <w:rFonts w:cs="Times New Roman"/>
        </w:rPr>
        <w:t xml:space="preserve">: </w:t>
      </w:r>
      <w:r w:rsidR="00F3454E">
        <w:rPr>
          <w:rFonts w:cs="Times New Roman"/>
        </w:rPr>
        <w:t xml:space="preserve"> I</w:t>
      </w:r>
      <w:r w:rsidR="003671FE">
        <w:rPr>
          <w:rFonts w:cs="Times New Roman"/>
        </w:rPr>
        <w:t xml:space="preserve">mproving the Physical Environment (IPE), STEPS Office 6:30 pm </w:t>
      </w:r>
    </w:p>
    <w:p w:rsidR="00AB66B1" w:rsidRPr="00E34659" w:rsidRDefault="00F3454E" w:rsidP="00AB66B1">
      <w:pPr>
        <w:tabs>
          <w:tab w:val="left" w:pos="10140"/>
        </w:tabs>
        <w:spacing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Attendees:  Karel T</w:t>
      </w:r>
      <w:r w:rsidR="003671FE">
        <w:rPr>
          <w:rFonts w:cs="Times New Roman"/>
          <w:color w:val="000000"/>
        </w:rPr>
        <w:t>itus (Workgroup leader &amp; Mtg.</w:t>
      </w:r>
      <w:r>
        <w:rPr>
          <w:rFonts w:cs="Times New Roman"/>
          <w:color w:val="000000"/>
        </w:rPr>
        <w:t xml:space="preserve"> Facilitator </w:t>
      </w:r>
      <w:r w:rsidR="00F019E7" w:rsidRPr="00E34659">
        <w:rPr>
          <w:rFonts w:cs="Times New Roman"/>
          <w:color w:val="000000"/>
        </w:rPr>
        <w:t xml:space="preserve">) </w:t>
      </w:r>
      <w:r w:rsidR="00D66F77" w:rsidRPr="00E34659">
        <w:rPr>
          <w:rFonts w:cs="Times New Roman"/>
          <w:color w:val="000000"/>
        </w:rPr>
        <w:t>Tony Del</w:t>
      </w:r>
      <w:r w:rsidR="00E34659">
        <w:rPr>
          <w:rFonts w:cs="Times New Roman"/>
          <w:color w:val="000000"/>
        </w:rPr>
        <w:t xml:space="preserve"> </w:t>
      </w:r>
      <w:r w:rsidR="00D66F77" w:rsidRPr="00E34659">
        <w:rPr>
          <w:rFonts w:cs="Times New Roman"/>
          <w:color w:val="000000"/>
        </w:rPr>
        <w:t>P</w:t>
      </w:r>
      <w:r w:rsidR="00F019E7" w:rsidRPr="00E34659">
        <w:rPr>
          <w:rFonts w:cs="Times New Roman"/>
          <w:color w:val="000000"/>
        </w:rPr>
        <w:t>la</w:t>
      </w:r>
      <w:r w:rsidR="005D60C2">
        <w:rPr>
          <w:rFonts w:cs="Times New Roman"/>
          <w:color w:val="000000"/>
        </w:rPr>
        <w:t>to</w:t>
      </w:r>
      <w:r w:rsidR="003671FE">
        <w:rPr>
          <w:rFonts w:cs="Times New Roman"/>
          <w:color w:val="000000"/>
        </w:rPr>
        <w:t>,</w:t>
      </w:r>
      <w:r w:rsidR="005D60C2">
        <w:rPr>
          <w:rFonts w:cs="Times New Roman"/>
          <w:color w:val="000000"/>
        </w:rPr>
        <w:t xml:space="preserve"> Paul Batman, Phyllis Motill, </w:t>
      </w:r>
      <w:r w:rsidR="00F019E7" w:rsidRPr="00E34659">
        <w:rPr>
          <w:rFonts w:cs="Times New Roman"/>
          <w:color w:val="000000"/>
        </w:rPr>
        <w:t>Car</w:t>
      </w:r>
      <w:r w:rsidR="003671FE">
        <w:rPr>
          <w:rFonts w:cs="Times New Roman"/>
          <w:color w:val="000000"/>
        </w:rPr>
        <w:t xml:space="preserve">oline Petersen, Desiree Wolfe, </w:t>
      </w:r>
      <w:r w:rsidR="00F019E7" w:rsidRPr="00E34659">
        <w:rPr>
          <w:rFonts w:cs="Times New Roman"/>
          <w:color w:val="000000"/>
        </w:rPr>
        <w:t>Dale Pemberton</w:t>
      </w:r>
      <w:r w:rsidR="00D66F77" w:rsidRPr="00E34659">
        <w:rPr>
          <w:rFonts w:cs="Times New Roman"/>
          <w:color w:val="000000"/>
        </w:rPr>
        <w:t>,</w:t>
      </w:r>
      <w:r w:rsidR="00F019E7" w:rsidRPr="00E34659">
        <w:rPr>
          <w:rFonts w:cs="Times New Roman"/>
          <w:color w:val="000000"/>
        </w:rPr>
        <w:t xml:space="preserve"> </w:t>
      </w:r>
      <w:r w:rsidR="00386017" w:rsidRPr="00F3454E">
        <w:rPr>
          <w:rFonts w:cs="Times New Roman"/>
        </w:rPr>
        <w:t>Janet Lynch</w:t>
      </w:r>
      <w:r>
        <w:rPr>
          <w:rFonts w:cs="Times New Roman"/>
        </w:rPr>
        <w:t>,</w:t>
      </w:r>
      <w:r w:rsidR="00386017" w:rsidRPr="00F3454E">
        <w:rPr>
          <w:rFonts w:cs="Times New Roman"/>
        </w:rPr>
        <w:t xml:space="preserve"> </w:t>
      </w:r>
      <w:r w:rsidR="00F019E7" w:rsidRPr="00E34659">
        <w:rPr>
          <w:rFonts w:cs="Times New Roman"/>
          <w:color w:val="000000"/>
        </w:rPr>
        <w:t xml:space="preserve">Theresa Lahr 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25"/>
        <w:gridCol w:w="1980"/>
        <w:gridCol w:w="1890"/>
        <w:gridCol w:w="4500"/>
        <w:gridCol w:w="2880"/>
        <w:gridCol w:w="1800"/>
      </w:tblGrid>
      <w:tr w:rsidR="00AB66B1" w:rsidRPr="00E34659" w:rsidTr="00A876A0">
        <w:trPr>
          <w:trHeight w:val="314"/>
        </w:trPr>
        <w:tc>
          <w:tcPr>
            <w:tcW w:w="15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9E6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9E6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sz w:val="20"/>
                <w:szCs w:val="20"/>
              </w:rPr>
              <w:t>Discussion Item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9E6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sz w:val="20"/>
                <w:szCs w:val="20"/>
              </w:rPr>
              <w:t>Person Responsible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9E6E08">
            <w:pPr>
              <w:ind w:right="72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color w:val="000000"/>
                <w:sz w:val="20"/>
                <w:szCs w:val="20"/>
              </w:rPr>
              <w:t>Information Shared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AB66B1" w:rsidRPr="00E34659" w:rsidRDefault="00AB66B1" w:rsidP="009E6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color w:val="000000"/>
                <w:sz w:val="20"/>
                <w:szCs w:val="20"/>
              </w:rPr>
              <w:t>Actions Required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B66B1" w:rsidRPr="00E34659" w:rsidRDefault="00AB66B1" w:rsidP="009E6E08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34659">
              <w:rPr>
                <w:rFonts w:cs="Times New Roman"/>
                <w:b/>
                <w:color w:val="000000"/>
                <w:sz w:val="20"/>
                <w:szCs w:val="20"/>
              </w:rPr>
              <w:t>Person Responsible</w:t>
            </w:r>
          </w:p>
          <w:p w:rsidR="00AB66B1" w:rsidRPr="00E34659" w:rsidRDefault="00AB66B1" w:rsidP="009E6E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34659">
              <w:rPr>
                <w:rFonts w:cs="Times New Roman"/>
                <w:b/>
                <w:color w:val="000000"/>
                <w:sz w:val="20"/>
                <w:szCs w:val="20"/>
              </w:rPr>
              <w:t>Completion Date</w:t>
            </w:r>
          </w:p>
        </w:tc>
      </w:tr>
      <w:tr w:rsidR="00AB66B1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AB66B1" w:rsidRPr="00E34659" w:rsidRDefault="00252844" w:rsidP="003671F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6:30 pm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AB66B1" w:rsidRPr="00E34659" w:rsidRDefault="00AB66B1" w:rsidP="00B35A1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4659">
              <w:rPr>
                <w:rFonts w:cs="Times New Roman"/>
                <w:color w:val="000000"/>
                <w:sz w:val="20"/>
                <w:szCs w:val="20"/>
              </w:rPr>
              <w:t xml:space="preserve">Brief welcome </w:t>
            </w:r>
            <w:r w:rsidR="00582769" w:rsidRPr="00E34659">
              <w:rPr>
                <w:rFonts w:cs="Times New Roman"/>
                <w:color w:val="000000"/>
                <w:sz w:val="20"/>
                <w:szCs w:val="20"/>
              </w:rPr>
              <w:t>by Karel</w:t>
            </w:r>
            <w:r w:rsidR="00D66F77" w:rsidRPr="00E346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AB66B1" w:rsidRPr="00E34659" w:rsidRDefault="00AB66B1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AB66B1" w:rsidRPr="00E34659" w:rsidRDefault="00AB66B1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 w:rsidRPr="00E34659">
              <w:rPr>
                <w:rFonts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AB66B1" w:rsidRPr="00E34659" w:rsidRDefault="00492F6B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Resident</w:t>
            </w:r>
            <w:r w:rsidR="00B35A1B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 xml:space="preserve"> went around the table and introduce</w:t>
            </w:r>
            <w:r w:rsidR="00B35A1B">
              <w:rPr>
                <w:rFonts w:cs="Times New Roman"/>
                <w:sz w:val="20"/>
                <w:szCs w:val="20"/>
              </w:rPr>
              <w:t>d</w:t>
            </w:r>
            <w:r>
              <w:rPr>
                <w:rFonts w:cs="Times New Roman"/>
                <w:sz w:val="20"/>
                <w:szCs w:val="20"/>
              </w:rPr>
              <w:t xml:space="preserve"> themselves 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AB66B1" w:rsidRPr="00E34659" w:rsidRDefault="00252844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 </w:t>
            </w:r>
            <w:r w:rsidR="00D66F77" w:rsidRPr="00E34659">
              <w:rPr>
                <w:rFonts w:cs="Times New Roman"/>
                <w:color w:val="000000"/>
                <w:sz w:val="20"/>
                <w:szCs w:val="20"/>
              </w:rPr>
              <w:t xml:space="preserve">warm welcome to 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 xml:space="preserve">new member </w:t>
            </w:r>
            <w:r w:rsidR="00D66F77" w:rsidRPr="00E34659">
              <w:rPr>
                <w:rFonts w:cs="Times New Roman"/>
                <w:color w:val="000000"/>
                <w:sz w:val="20"/>
                <w:szCs w:val="20"/>
              </w:rPr>
              <w:t>Desiree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 xml:space="preserve"> Wolfe</w:t>
            </w:r>
            <w:r w:rsidR="00D66F77" w:rsidRPr="00E34659">
              <w:rPr>
                <w:rFonts w:cs="Times New Roman"/>
                <w:color w:val="000000"/>
                <w:sz w:val="20"/>
                <w:szCs w:val="20"/>
              </w:rPr>
              <w:t>!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T</w:t>
            </w:r>
            <w:r w:rsidRPr="00E34659">
              <w:rPr>
                <w:rFonts w:cs="Times New Roman"/>
                <w:color w:val="000000"/>
                <w:sz w:val="20"/>
                <w:szCs w:val="20"/>
              </w:rPr>
              <w:t xml:space="preserve">hanks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Phyllis for bringing </w:t>
            </w:r>
            <w:r w:rsidRPr="00E34659">
              <w:rPr>
                <w:rFonts w:cs="Times New Roman"/>
                <w:color w:val="000000"/>
                <w:sz w:val="20"/>
                <w:szCs w:val="20"/>
              </w:rPr>
              <w:t xml:space="preserve">nuts &amp; fruit </w:t>
            </w:r>
            <w:r w:rsidR="00B35A1B">
              <w:rPr>
                <w:rFonts w:cs="Times New Roman"/>
                <w:color w:val="000000"/>
                <w:sz w:val="20"/>
                <w:szCs w:val="20"/>
              </w:rPr>
              <w:t>for snack.</w:t>
            </w:r>
          </w:p>
          <w:p w:rsidR="00AB66B1" w:rsidRPr="00E34659" w:rsidRDefault="00AB66B1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AB66B1" w:rsidRPr="00E34659" w:rsidRDefault="00AB66B1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4659">
              <w:rPr>
                <w:rFonts w:cs="Times New Roman"/>
                <w:color w:val="000000"/>
                <w:sz w:val="20"/>
                <w:szCs w:val="20"/>
              </w:rPr>
              <w:t>All</w:t>
            </w:r>
          </w:p>
          <w:p w:rsidR="00AB66B1" w:rsidRPr="00E34659" w:rsidRDefault="00AB66B1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6B1" w:rsidRPr="00E34659" w:rsidRDefault="00AB66B1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82769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582769" w:rsidRPr="00E34659" w:rsidRDefault="00B026A6" w:rsidP="003671F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6:</w:t>
            </w:r>
            <w:r w:rsidR="00D66F77" w:rsidRPr="00E34659">
              <w:rPr>
                <w:rFonts w:cs="Times New Roman"/>
                <w:color w:val="000000"/>
                <w:sz w:val="20"/>
                <w:szCs w:val="20"/>
              </w:rPr>
              <w:t xml:space="preserve">40 </w:t>
            </w:r>
            <w:r w:rsidR="00252844">
              <w:rPr>
                <w:rFonts w:cs="Times New Roman"/>
                <w:color w:val="000000"/>
                <w:sz w:val="20"/>
                <w:szCs w:val="20"/>
              </w:rPr>
              <w:t>p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582769" w:rsidRPr="00E34659" w:rsidRDefault="003671FE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Intro of n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 xml:space="preserve">ew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C</w:t>
            </w:r>
            <w:r w:rsidR="00B35A1B">
              <w:rPr>
                <w:rFonts w:cs="Times New Roman"/>
                <w:color w:val="000000"/>
                <w:sz w:val="20"/>
                <w:szCs w:val="20"/>
              </w:rPr>
              <w:t xml:space="preserve">ommunity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Business M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 xml:space="preserve">entor, </w:t>
            </w:r>
            <w:r w:rsidR="00D66F77" w:rsidRPr="00E34659">
              <w:rPr>
                <w:rFonts w:cs="Times New Roman"/>
                <w:color w:val="000000"/>
                <w:sz w:val="20"/>
                <w:szCs w:val="20"/>
              </w:rPr>
              <w:t xml:space="preserve">Dale 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>Pem</w:t>
            </w:r>
            <w:r w:rsidR="00252844">
              <w:rPr>
                <w:rFonts w:cs="Times New Roman"/>
                <w:color w:val="000000"/>
                <w:sz w:val="20"/>
                <w:szCs w:val="20"/>
              </w:rPr>
              <w:t>ber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 xml:space="preserve">ton </w:t>
            </w:r>
            <w:r w:rsidR="00D66F77" w:rsidRPr="00E34659">
              <w:rPr>
                <w:rFonts w:cs="Times New Roman"/>
                <w:color w:val="000000"/>
                <w:sz w:val="20"/>
                <w:szCs w:val="20"/>
              </w:rPr>
              <w:t>introduce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>d himself</w:t>
            </w:r>
            <w:r w:rsidR="00582769" w:rsidRPr="00E3465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D66F77" w:rsidRPr="00E34659" w:rsidRDefault="00D66F7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66F77" w:rsidRPr="00E34659" w:rsidRDefault="00D66F7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66F77" w:rsidRPr="00E34659" w:rsidRDefault="00D66F7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66F77" w:rsidRPr="00E34659" w:rsidRDefault="00D66F7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66F77" w:rsidRPr="00E34659" w:rsidRDefault="00D66F7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66F77" w:rsidRPr="00E34659" w:rsidRDefault="00E34659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Karel </w:t>
            </w:r>
            <w:r w:rsidR="00B95864">
              <w:rPr>
                <w:rFonts w:cs="Times New Roman"/>
                <w:color w:val="000000"/>
                <w:sz w:val="20"/>
                <w:szCs w:val="20"/>
              </w:rPr>
              <w:t>inquired</w:t>
            </w:r>
            <w:r w:rsidR="00D66F77" w:rsidRPr="00E34659">
              <w:rPr>
                <w:rFonts w:cs="Times New Roman"/>
                <w:color w:val="000000"/>
                <w:sz w:val="20"/>
                <w:szCs w:val="20"/>
              </w:rPr>
              <w:t xml:space="preserve"> about “Puttin</w:t>
            </w:r>
            <w:r w:rsidR="00D84078">
              <w:rPr>
                <w:rFonts w:cs="Times New Roman"/>
                <w:color w:val="000000"/>
                <w:sz w:val="20"/>
                <w:szCs w:val="20"/>
              </w:rPr>
              <w:t>’</w:t>
            </w:r>
            <w:bookmarkStart w:id="0" w:name="_GoBack"/>
            <w:bookmarkEnd w:id="0"/>
            <w:r w:rsidR="00D66F77" w:rsidRPr="00E34659">
              <w:rPr>
                <w:rFonts w:cs="Times New Roman"/>
                <w:color w:val="000000"/>
                <w:sz w:val="20"/>
                <w:szCs w:val="20"/>
              </w:rPr>
              <w:t xml:space="preserve"> on the Mitts” </w:t>
            </w:r>
            <w:r w:rsidR="00252844">
              <w:rPr>
                <w:rFonts w:cs="Times New Roman"/>
                <w:color w:val="000000"/>
                <w:sz w:val="20"/>
                <w:szCs w:val="20"/>
              </w:rPr>
              <w:t xml:space="preserve">food truck </w:t>
            </w:r>
            <w:r w:rsidR="00B95864" w:rsidRPr="00E34659">
              <w:rPr>
                <w:rFonts w:cs="Times New Roman"/>
                <w:color w:val="000000"/>
                <w:sz w:val="20"/>
                <w:szCs w:val="20"/>
              </w:rPr>
              <w:t>Micro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B95864" w:rsidRPr="00E34659">
              <w:rPr>
                <w:rFonts w:cs="Times New Roman"/>
                <w:color w:val="000000"/>
                <w:sz w:val="20"/>
                <w:szCs w:val="20"/>
              </w:rPr>
              <w:t>enterprise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loan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B95864">
              <w:rPr>
                <w:rFonts w:cs="Times New Roman"/>
                <w:color w:val="000000"/>
                <w:sz w:val="20"/>
                <w:szCs w:val="20"/>
              </w:rPr>
              <w:t>status</w:t>
            </w:r>
            <w:r w:rsidR="00EA7C4D">
              <w:rPr>
                <w:rFonts w:cs="Times New Roman"/>
                <w:color w:val="000000"/>
                <w:sz w:val="20"/>
                <w:szCs w:val="20"/>
              </w:rPr>
              <w:t xml:space="preserve"> &amp; reported out on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 xml:space="preserve"> the</w:t>
            </w:r>
            <w:r w:rsidR="00EA7C4D">
              <w:rPr>
                <w:rFonts w:cs="Times New Roman"/>
                <w:color w:val="000000"/>
                <w:sz w:val="20"/>
                <w:szCs w:val="20"/>
              </w:rPr>
              <w:t xml:space="preserve"> success of Lodi in July event 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>(7/5/19)</w:t>
            </w:r>
            <w:r w:rsidR="000354BF">
              <w:rPr>
                <w:rFonts w:cs="Times New Roman"/>
                <w:color w:val="000000"/>
                <w:sz w:val="20"/>
                <w:szCs w:val="20"/>
              </w:rPr>
              <w:t xml:space="preserve"> despite the rain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582769" w:rsidRPr="00E34659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Dale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582769" w:rsidRPr="00E34659" w:rsidRDefault="00F3454E" w:rsidP="005827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Romulus resident </w:t>
            </w:r>
            <w:r w:rsidR="00D66F77" w:rsidRPr="00E34659">
              <w:rPr>
                <w:rFonts w:cs="Times New Roman"/>
                <w:sz w:val="20"/>
                <w:szCs w:val="20"/>
              </w:rPr>
              <w:t xml:space="preserve">Dale </w:t>
            </w:r>
            <w:r>
              <w:rPr>
                <w:rFonts w:cs="Times New Roman"/>
                <w:sz w:val="20"/>
                <w:szCs w:val="20"/>
              </w:rPr>
              <w:t xml:space="preserve">Pemberton </w:t>
            </w:r>
            <w:r w:rsidR="00D66F77" w:rsidRPr="00E34659">
              <w:rPr>
                <w:rFonts w:cs="Times New Roman"/>
                <w:sz w:val="20"/>
                <w:szCs w:val="20"/>
              </w:rPr>
              <w:t xml:space="preserve">joined </w:t>
            </w:r>
            <w:r>
              <w:rPr>
                <w:rFonts w:cs="Times New Roman"/>
                <w:sz w:val="20"/>
                <w:szCs w:val="20"/>
              </w:rPr>
              <w:t xml:space="preserve">the </w:t>
            </w:r>
            <w:r w:rsidR="00D66F77" w:rsidRPr="00E34659">
              <w:rPr>
                <w:rFonts w:cs="Times New Roman"/>
                <w:sz w:val="20"/>
                <w:szCs w:val="20"/>
              </w:rPr>
              <w:t>STEPS team</w:t>
            </w:r>
            <w:r w:rsidR="00B026A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on </w:t>
            </w:r>
            <w:r w:rsidR="00D66F77" w:rsidRPr="00E34659">
              <w:rPr>
                <w:rFonts w:cs="Times New Roman"/>
                <w:sz w:val="20"/>
                <w:szCs w:val="20"/>
              </w:rPr>
              <w:t>7/20 -</w:t>
            </w:r>
            <w:r w:rsidR="00B35A1B" w:rsidRPr="00E34659">
              <w:rPr>
                <w:rFonts w:cs="Times New Roman"/>
                <w:sz w:val="20"/>
                <w:szCs w:val="20"/>
              </w:rPr>
              <w:t>bringing years</w:t>
            </w:r>
            <w:r w:rsidR="00D66F77" w:rsidRPr="00E34659">
              <w:rPr>
                <w:rFonts w:cs="Times New Roman"/>
                <w:sz w:val="20"/>
                <w:szCs w:val="20"/>
              </w:rPr>
              <w:t xml:space="preserve"> of expertise and expertise in business as well as many other talents as an </w:t>
            </w:r>
            <w:r w:rsidR="00B35A1B" w:rsidRPr="00E34659">
              <w:rPr>
                <w:rFonts w:cs="Times New Roman"/>
                <w:sz w:val="20"/>
                <w:szCs w:val="20"/>
              </w:rPr>
              <w:t>artist,</w:t>
            </w:r>
            <w:r w:rsidR="00D66F77" w:rsidRPr="00E34659">
              <w:rPr>
                <w:rFonts w:cs="Times New Roman"/>
                <w:sz w:val="20"/>
                <w:szCs w:val="20"/>
              </w:rPr>
              <w:t xml:space="preserve"> youth advocate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D66F77" w:rsidRPr="00E34659">
              <w:rPr>
                <w:rFonts w:cs="Times New Roman"/>
                <w:sz w:val="20"/>
                <w:szCs w:val="20"/>
              </w:rPr>
              <w:t xml:space="preserve"> </w:t>
            </w:r>
            <w:r w:rsidRPr="00E34659">
              <w:rPr>
                <w:rFonts w:cs="Times New Roman"/>
                <w:sz w:val="20"/>
                <w:szCs w:val="20"/>
              </w:rPr>
              <w:t>and high</w:t>
            </w:r>
            <w:r w:rsidR="00D66F77" w:rsidRPr="00E34659">
              <w:rPr>
                <w:rFonts w:cs="Times New Roman"/>
                <w:sz w:val="20"/>
                <w:szCs w:val="20"/>
              </w:rPr>
              <w:t xml:space="preserve"> school coach and court clerk</w:t>
            </w:r>
            <w:r w:rsidR="00B35A1B">
              <w:rPr>
                <w:rFonts w:cs="Times New Roman"/>
                <w:sz w:val="20"/>
                <w:szCs w:val="20"/>
              </w:rPr>
              <w:t>.</w:t>
            </w:r>
            <w:r w:rsidR="00D66F77" w:rsidRPr="00E34659">
              <w:rPr>
                <w:rFonts w:cs="Times New Roman"/>
                <w:sz w:val="20"/>
                <w:szCs w:val="20"/>
              </w:rPr>
              <w:t xml:space="preserve"> </w:t>
            </w:r>
            <w:r w:rsidR="00582769" w:rsidRPr="00E3465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82769" w:rsidRPr="00E34659" w:rsidRDefault="00582769" w:rsidP="00D66F77">
            <w:pPr>
              <w:rPr>
                <w:rFonts w:cs="Times New Roman"/>
                <w:sz w:val="20"/>
                <w:szCs w:val="20"/>
              </w:rPr>
            </w:pPr>
          </w:p>
          <w:p w:rsidR="00D66F77" w:rsidRPr="00E34659" w:rsidRDefault="00D66F77" w:rsidP="00D66F77">
            <w:pPr>
              <w:rPr>
                <w:rFonts w:cs="Times New Roman"/>
                <w:sz w:val="20"/>
                <w:szCs w:val="20"/>
              </w:rPr>
            </w:pPr>
          </w:p>
          <w:p w:rsidR="00E34659" w:rsidRDefault="00E34659" w:rsidP="00D66F77">
            <w:pPr>
              <w:rPr>
                <w:rFonts w:cs="Times New Roman"/>
                <w:sz w:val="20"/>
                <w:szCs w:val="20"/>
              </w:rPr>
            </w:pPr>
          </w:p>
          <w:p w:rsidR="00B026A6" w:rsidRDefault="00B026A6" w:rsidP="00D66F77">
            <w:pPr>
              <w:rPr>
                <w:rFonts w:cs="Times New Roman"/>
                <w:sz w:val="20"/>
                <w:szCs w:val="20"/>
              </w:rPr>
            </w:pPr>
          </w:p>
          <w:p w:rsidR="00252844" w:rsidRDefault="00252844" w:rsidP="00D66F77">
            <w:pPr>
              <w:rPr>
                <w:rFonts w:cs="Times New Roman"/>
                <w:sz w:val="20"/>
                <w:szCs w:val="20"/>
              </w:rPr>
            </w:pPr>
          </w:p>
          <w:p w:rsidR="00F3454E" w:rsidRDefault="00F3454E" w:rsidP="00D66F77">
            <w:pPr>
              <w:rPr>
                <w:rFonts w:cs="Times New Roman"/>
                <w:sz w:val="20"/>
                <w:szCs w:val="20"/>
              </w:rPr>
            </w:pPr>
          </w:p>
          <w:p w:rsidR="00D66F77" w:rsidRDefault="00F3454E" w:rsidP="00D66F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Dale to meet</w:t>
            </w:r>
            <w:r w:rsidR="00D66F77" w:rsidRPr="00E34659">
              <w:rPr>
                <w:rFonts w:cs="Times New Roman"/>
                <w:sz w:val="20"/>
                <w:szCs w:val="20"/>
              </w:rPr>
              <w:t xml:space="preserve"> applicant Laurel </w:t>
            </w:r>
            <w:r w:rsidR="00B95864" w:rsidRPr="00E34659">
              <w:rPr>
                <w:rFonts w:cs="Times New Roman"/>
                <w:sz w:val="20"/>
                <w:szCs w:val="20"/>
              </w:rPr>
              <w:t>O’Donnell</w:t>
            </w:r>
            <w:r w:rsidR="003671FE">
              <w:rPr>
                <w:rFonts w:cs="Times New Roman"/>
                <w:sz w:val="20"/>
                <w:szCs w:val="20"/>
              </w:rPr>
              <w:t xml:space="preserve"> in early</w:t>
            </w:r>
            <w:r>
              <w:rPr>
                <w:rFonts w:cs="Times New Roman"/>
                <w:sz w:val="20"/>
                <w:szCs w:val="20"/>
              </w:rPr>
              <w:t xml:space="preserve"> August to review </w:t>
            </w:r>
            <w:r w:rsidR="00252844">
              <w:rPr>
                <w:rFonts w:cs="Times New Roman"/>
                <w:sz w:val="20"/>
                <w:szCs w:val="20"/>
              </w:rPr>
              <w:t xml:space="preserve">STEPS Micro –Enterprise </w:t>
            </w:r>
            <w:r w:rsidR="00B95864">
              <w:rPr>
                <w:rFonts w:cs="Times New Roman"/>
                <w:sz w:val="20"/>
                <w:szCs w:val="20"/>
              </w:rPr>
              <w:t>application</w:t>
            </w:r>
            <w:r w:rsidR="00E3465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52844" w:rsidRDefault="00252844" w:rsidP="00D66F77">
            <w:pPr>
              <w:rPr>
                <w:rFonts w:cs="Times New Roman"/>
                <w:sz w:val="20"/>
                <w:szCs w:val="20"/>
              </w:rPr>
            </w:pPr>
          </w:p>
          <w:p w:rsidR="00EA7C4D" w:rsidRPr="00E34659" w:rsidRDefault="00EA7C4D" w:rsidP="0025284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50 tick </w:t>
            </w:r>
            <w:r w:rsidR="00252844">
              <w:rPr>
                <w:rFonts w:cs="Times New Roman"/>
                <w:sz w:val="20"/>
                <w:szCs w:val="20"/>
              </w:rPr>
              <w:t xml:space="preserve">removal kits with </w:t>
            </w:r>
            <w:r w:rsidR="003671FE">
              <w:rPr>
                <w:rFonts w:cs="Times New Roman"/>
                <w:sz w:val="20"/>
                <w:szCs w:val="20"/>
              </w:rPr>
              <w:t xml:space="preserve">info </w:t>
            </w:r>
            <w:r w:rsidR="004940DA">
              <w:rPr>
                <w:rFonts w:cs="Times New Roman"/>
                <w:sz w:val="20"/>
                <w:szCs w:val="20"/>
              </w:rPr>
              <w:t>graphics, hand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52844">
              <w:rPr>
                <w:rFonts w:cs="Times New Roman"/>
                <w:sz w:val="20"/>
                <w:szCs w:val="20"/>
              </w:rPr>
              <w:t xml:space="preserve">sanitizer </w:t>
            </w:r>
            <w:r>
              <w:rPr>
                <w:rFonts w:cs="Times New Roman"/>
                <w:sz w:val="20"/>
                <w:szCs w:val="20"/>
              </w:rPr>
              <w:t xml:space="preserve">and sunscreen </w:t>
            </w:r>
            <w:r w:rsidR="00252844" w:rsidRPr="00252844">
              <w:rPr>
                <w:rFonts w:cs="Times New Roman"/>
                <w:sz w:val="20"/>
                <w:szCs w:val="20"/>
              </w:rPr>
              <w:t>were handed out at</w:t>
            </w:r>
            <w:r w:rsidR="00F3454E">
              <w:rPr>
                <w:rFonts w:cs="Times New Roman"/>
                <w:sz w:val="20"/>
                <w:szCs w:val="20"/>
              </w:rPr>
              <w:t xml:space="preserve"> Lodi</w:t>
            </w:r>
            <w:r w:rsidR="00252844" w:rsidRPr="00252844">
              <w:rPr>
                <w:rFonts w:cs="Times New Roman"/>
                <w:sz w:val="20"/>
                <w:szCs w:val="20"/>
              </w:rPr>
              <w:t xml:space="preserve"> event </w:t>
            </w:r>
            <w:r w:rsidR="00F3454E">
              <w:rPr>
                <w:rFonts w:cs="Times New Roman"/>
                <w:sz w:val="20"/>
                <w:szCs w:val="20"/>
              </w:rPr>
              <w:t>–</w:t>
            </w:r>
            <w:r w:rsidR="0073189A" w:rsidRPr="00252844">
              <w:rPr>
                <w:rFonts w:cs="Times New Roman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sz w:val="20"/>
                <w:szCs w:val="20"/>
              </w:rPr>
              <w:t xml:space="preserve">resource product donated by </w:t>
            </w:r>
            <w:r w:rsidR="0073189A" w:rsidRPr="00252844">
              <w:rPr>
                <w:rFonts w:cs="Times New Roman"/>
                <w:sz w:val="20"/>
                <w:szCs w:val="20"/>
              </w:rPr>
              <w:t>comm</w:t>
            </w:r>
            <w:r w:rsidR="00252844" w:rsidRPr="00252844">
              <w:rPr>
                <w:rFonts w:cs="Times New Roman"/>
                <w:sz w:val="20"/>
                <w:szCs w:val="20"/>
              </w:rPr>
              <w:t xml:space="preserve">unity partners 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B35A1B" w:rsidRDefault="00B35A1B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Contact Dale: </w:t>
            </w:r>
          </w:p>
          <w:p w:rsidR="00E34659" w:rsidRPr="00E34659" w:rsidRDefault="00E34659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4659">
              <w:rPr>
                <w:rFonts w:cs="Times New Roman"/>
                <w:color w:val="000000"/>
                <w:sz w:val="20"/>
                <w:szCs w:val="20"/>
              </w:rPr>
              <w:t>dale.pem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Pr="00E34659">
              <w:rPr>
                <w:rFonts w:cs="Times New Roman"/>
                <w:color w:val="000000"/>
                <w:sz w:val="20"/>
                <w:szCs w:val="20"/>
              </w:rPr>
              <w:t xml:space="preserve">erton @s2aynetwork.org </w:t>
            </w:r>
            <w:r w:rsidR="00252844">
              <w:rPr>
                <w:rFonts w:cs="Times New Roman"/>
                <w:color w:val="000000"/>
                <w:sz w:val="20"/>
                <w:szCs w:val="20"/>
              </w:rPr>
              <w:t>or 315.382.5100</w:t>
            </w:r>
          </w:p>
          <w:p w:rsidR="0073189A" w:rsidRDefault="0073189A" w:rsidP="0073189A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73189A" w:rsidRDefault="0073189A" w:rsidP="0073189A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73189A" w:rsidRDefault="0073189A" w:rsidP="0073189A">
            <w:pPr>
              <w:rPr>
                <w:rFonts w:cs="Times New Roman"/>
                <w:color w:val="C00000"/>
                <w:sz w:val="20"/>
                <w:szCs w:val="20"/>
              </w:rPr>
            </w:pPr>
          </w:p>
          <w:p w:rsidR="00F3454E" w:rsidRDefault="00F3454E" w:rsidP="0073189A">
            <w:pPr>
              <w:rPr>
                <w:rFonts w:cs="Times New Roman"/>
                <w:i/>
                <w:sz w:val="20"/>
                <w:szCs w:val="20"/>
              </w:rPr>
            </w:pPr>
          </w:p>
          <w:p w:rsidR="00F3454E" w:rsidRDefault="00F3454E" w:rsidP="0073189A">
            <w:pPr>
              <w:rPr>
                <w:rFonts w:cs="Times New Roman"/>
                <w:i/>
                <w:sz w:val="20"/>
                <w:szCs w:val="20"/>
              </w:rPr>
            </w:pPr>
          </w:p>
          <w:p w:rsidR="00582769" w:rsidRPr="00E34659" w:rsidRDefault="0073189A" w:rsidP="0073189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3454E">
              <w:rPr>
                <w:rFonts w:cs="Times New Roman"/>
                <w:i/>
                <w:sz w:val="20"/>
                <w:szCs w:val="20"/>
              </w:rPr>
              <w:t>July in Lodi</w:t>
            </w:r>
            <w:r w:rsidRPr="00252844">
              <w:rPr>
                <w:rFonts w:cs="Times New Roman"/>
                <w:sz w:val="20"/>
                <w:szCs w:val="20"/>
              </w:rPr>
              <w:t xml:space="preserve"> event </w:t>
            </w:r>
            <w:r w:rsidR="00B026A6" w:rsidRPr="00252844">
              <w:rPr>
                <w:rFonts w:cs="Times New Roman"/>
                <w:sz w:val="20"/>
                <w:szCs w:val="20"/>
              </w:rPr>
              <w:t xml:space="preserve">&amp; </w:t>
            </w:r>
            <w:r w:rsidR="00252844" w:rsidRPr="00252844">
              <w:rPr>
                <w:rFonts w:cs="Times New Roman"/>
                <w:sz w:val="20"/>
                <w:szCs w:val="20"/>
              </w:rPr>
              <w:t xml:space="preserve">all </w:t>
            </w:r>
            <w:r w:rsidR="00B026A6" w:rsidRPr="00252844">
              <w:rPr>
                <w:rFonts w:cs="Times New Roman"/>
                <w:sz w:val="20"/>
                <w:szCs w:val="20"/>
              </w:rPr>
              <w:t xml:space="preserve">local </w:t>
            </w:r>
            <w:r w:rsidR="00252844" w:rsidRPr="00252844">
              <w:rPr>
                <w:rFonts w:cs="Times New Roman"/>
                <w:sz w:val="20"/>
                <w:szCs w:val="20"/>
              </w:rPr>
              <w:t>festivals</w:t>
            </w:r>
            <w:r w:rsidR="00B026A6" w:rsidRPr="00252844">
              <w:rPr>
                <w:rFonts w:cs="Times New Roman"/>
                <w:sz w:val="20"/>
                <w:szCs w:val="20"/>
              </w:rPr>
              <w:t xml:space="preserve"> </w:t>
            </w:r>
            <w:r w:rsidRPr="00252844">
              <w:rPr>
                <w:rFonts w:cs="Times New Roman"/>
                <w:sz w:val="20"/>
                <w:szCs w:val="20"/>
              </w:rPr>
              <w:t>offer great opportunities for residents to work together on various projects and tasks</w:t>
            </w:r>
            <w:r w:rsidR="00B026A6" w:rsidRPr="00252844">
              <w:rPr>
                <w:rFonts w:cs="Times New Roman"/>
                <w:sz w:val="20"/>
                <w:szCs w:val="20"/>
              </w:rPr>
              <w:t xml:space="preserve">. </w:t>
            </w:r>
            <w:r w:rsidR="00252844" w:rsidRPr="00252844">
              <w:rPr>
                <w:rFonts w:cs="Times New Roman"/>
                <w:sz w:val="20"/>
                <w:szCs w:val="20"/>
              </w:rPr>
              <w:t>C</w:t>
            </w:r>
            <w:r w:rsidR="00B026A6" w:rsidRPr="00252844">
              <w:rPr>
                <w:rFonts w:cs="Times New Roman"/>
                <w:sz w:val="20"/>
                <w:szCs w:val="20"/>
              </w:rPr>
              <w:t xml:space="preserve">ontact steps office to get involved with planning for next year to </w:t>
            </w:r>
            <w:r w:rsidRPr="00252844">
              <w:rPr>
                <w:rFonts w:cs="Times New Roman"/>
                <w:sz w:val="20"/>
                <w:szCs w:val="20"/>
              </w:rPr>
              <w:t>suppo</w:t>
            </w:r>
            <w:r w:rsidR="00F3454E">
              <w:rPr>
                <w:rFonts w:cs="Times New Roman"/>
                <w:sz w:val="20"/>
                <w:szCs w:val="20"/>
              </w:rPr>
              <w:t>rt economic well-being and STEPS health improvement goals.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D66F77" w:rsidRPr="00E34659" w:rsidRDefault="00D66F77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66F77" w:rsidRPr="00E34659" w:rsidRDefault="003671F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All</w:t>
            </w:r>
          </w:p>
          <w:p w:rsidR="00D66F77" w:rsidRPr="00E34659" w:rsidRDefault="00D66F77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66F77" w:rsidRPr="00E34659" w:rsidRDefault="00D66F77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66F77" w:rsidRPr="00E34659" w:rsidRDefault="00D66F77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D66F77" w:rsidRDefault="00D66F77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671FE" w:rsidRDefault="003671F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026A6" w:rsidRPr="00E34659" w:rsidRDefault="00F3454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steps</w:t>
            </w:r>
            <w:r w:rsidR="008B59E0">
              <w:rPr>
                <w:rFonts w:cs="Times New Roman"/>
                <w:color w:val="000000"/>
                <w:sz w:val="20"/>
                <w:szCs w:val="20"/>
              </w:rPr>
              <w:t>community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>@ s2aynet</w:t>
            </w:r>
            <w:r>
              <w:rPr>
                <w:rFonts w:cs="Times New Roman"/>
                <w:color w:val="000000"/>
                <w:sz w:val="20"/>
                <w:szCs w:val="20"/>
              </w:rPr>
              <w:t>work.org or call</w:t>
            </w:r>
            <w:r w:rsidR="00252844">
              <w:rPr>
                <w:rFonts w:cs="Times New Roman"/>
                <w:color w:val="000000"/>
                <w:sz w:val="20"/>
                <w:szCs w:val="20"/>
              </w:rPr>
              <w:t xml:space="preserve"> office (607) 403.</w:t>
            </w:r>
            <w:r w:rsidR="00B026A6">
              <w:rPr>
                <w:rFonts w:cs="Times New Roman"/>
                <w:color w:val="000000"/>
                <w:sz w:val="20"/>
                <w:szCs w:val="20"/>
              </w:rPr>
              <w:t xml:space="preserve">0069 </w:t>
            </w:r>
          </w:p>
        </w:tc>
      </w:tr>
      <w:tr w:rsidR="00B95864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B95864" w:rsidRPr="00E34659" w:rsidRDefault="00B95864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6:45 pm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B95864" w:rsidRPr="00E34659" w:rsidRDefault="00F3454E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Lodi nearly flooded  again with last week-</w:t>
            </w:r>
            <w:r w:rsidR="00B9586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A12A98">
              <w:rPr>
                <w:rFonts w:cs="Times New Roman"/>
                <w:color w:val="000000"/>
                <w:sz w:val="20"/>
                <w:szCs w:val="20"/>
              </w:rPr>
              <w:t>creeks</w:t>
            </w:r>
            <w:r w:rsidR="00B95864">
              <w:rPr>
                <w:rFonts w:cs="Times New Roman"/>
                <w:color w:val="000000"/>
                <w:sz w:val="20"/>
                <w:szCs w:val="20"/>
              </w:rPr>
              <w:t xml:space="preserve"> just shy of a couple inches to overflow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B95864" w:rsidRPr="00E34659" w:rsidRDefault="00B95864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Paul Batman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B95864" w:rsidRPr="00CA62DB" w:rsidRDefault="00CA62DB" w:rsidP="00CA62DB">
            <w:pPr>
              <w:rPr>
                <w:rFonts w:cs="Times New Roman"/>
                <w:sz w:val="20"/>
                <w:szCs w:val="20"/>
              </w:rPr>
            </w:pPr>
            <w:r w:rsidRPr="00CA62DB">
              <w:rPr>
                <w:rFonts w:cs="Times New Roman"/>
                <w:sz w:val="20"/>
                <w:szCs w:val="20"/>
              </w:rPr>
              <w:t>S</w:t>
            </w:r>
            <w:r w:rsidRPr="00CA62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everal</w:t>
            </w:r>
            <w:r w:rsidR="000354BF" w:rsidRPr="00CA62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inches of rain fe</w:t>
            </w:r>
            <w:r w:rsidR="00F3454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ll</w:t>
            </w:r>
            <w:r w:rsidR="00F57EA2" w:rsidRPr="00CA62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over a </w:t>
            </w:r>
            <w:r w:rsidR="00F3454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very short period </w:t>
            </w:r>
            <w:r w:rsidR="00F57EA2" w:rsidRPr="00CA62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of time</w:t>
            </w:r>
            <w:r w:rsidR="000354BF" w:rsidRPr="00CA62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A62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recently</w:t>
            </w:r>
            <w:r w:rsidR="000354BF" w:rsidRPr="00CA62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3454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– community </w:t>
            </w:r>
            <w:r w:rsidR="000354BF" w:rsidRPr="00CA62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faced thr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eat flooding</w:t>
            </w:r>
            <w:r w:rsidR="00F57EA2" w:rsidRPr="00CA62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issues</w:t>
            </w:r>
            <w:r w:rsidR="00F3454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again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B95864" w:rsidRDefault="000354BF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Paul to 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>discuss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flooding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issue/ threat 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at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next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Lodi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Town Meeting </w:t>
            </w:r>
          </w:p>
          <w:p w:rsidR="00CA62DB" w:rsidRPr="00E34659" w:rsidRDefault="00CA62DB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B95864" w:rsidRPr="00E34659" w:rsidRDefault="00F3454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Lodi Town Board meeting -8/8/19</w:t>
            </w:r>
          </w:p>
        </w:tc>
      </w:tr>
      <w:tr w:rsidR="00B95864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B95864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6:</w:t>
            </w:r>
            <w:r w:rsidR="00386017">
              <w:rPr>
                <w:rFonts w:cs="Times New Roman"/>
                <w:color w:val="000000"/>
                <w:sz w:val="20"/>
                <w:szCs w:val="20"/>
              </w:rPr>
              <w:t>55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86017">
              <w:rPr>
                <w:rFonts w:cs="Times New Roman"/>
                <w:color w:val="000000"/>
                <w:sz w:val="20"/>
                <w:szCs w:val="20"/>
              </w:rPr>
              <w:t xml:space="preserve">pm </w:t>
            </w:r>
          </w:p>
          <w:p w:rsidR="00F3454E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3671FE" w:rsidRDefault="003671F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7:00 pm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B95864" w:rsidRDefault="00F3454E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Safety; Speed</w:t>
            </w:r>
            <w:r w:rsidR="00B9586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R</w:t>
            </w:r>
            <w:r w:rsidR="00A12A98">
              <w:rPr>
                <w:rFonts w:cs="Times New Roman"/>
                <w:color w:val="000000"/>
                <w:sz w:val="20"/>
                <w:szCs w:val="20"/>
              </w:rPr>
              <w:t>adar</w:t>
            </w:r>
            <w:r w:rsidR="00B9586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CA62DB" w:rsidRDefault="00CA62DB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671FE" w:rsidRDefault="003671FE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671FE" w:rsidRDefault="003671FE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A62DB" w:rsidRDefault="00CA62DB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Received small Complete St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reet Grant for signage ; pedestrian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safety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F3454E" w:rsidRDefault="00386017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Janet </w:t>
            </w:r>
            <w:r w:rsidR="00A12A98">
              <w:rPr>
                <w:rFonts w:cs="Times New Roman"/>
                <w:color w:val="000000"/>
                <w:sz w:val="20"/>
                <w:szCs w:val="20"/>
              </w:rPr>
              <w:t>Lynch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–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leads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walkability 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>improvements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3671FE" w:rsidRDefault="003671FE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5D60C2" w:rsidRDefault="005D60C2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Beth Burdick – Complete 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Street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Healthy Place Coordinator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(Genesee Valley BOCES )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73189A" w:rsidRDefault="00386017" w:rsidP="0073189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Need to coordinate effort</w:t>
            </w:r>
            <w:r w:rsidR="00F3454E">
              <w:rPr>
                <w:rFonts w:cs="Times New Roman"/>
                <w:sz w:val="20"/>
                <w:szCs w:val="20"/>
              </w:rPr>
              <w:t>s around a 4 town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5D60C2">
              <w:rPr>
                <w:rFonts w:cs="Times New Roman"/>
                <w:sz w:val="20"/>
                <w:szCs w:val="20"/>
              </w:rPr>
              <w:t>potential shared project</w:t>
            </w:r>
            <w:r w:rsidR="00F3454E">
              <w:rPr>
                <w:rFonts w:cs="Times New Roman"/>
                <w:sz w:val="20"/>
                <w:szCs w:val="20"/>
              </w:rPr>
              <w:t>/</w:t>
            </w:r>
            <w:r w:rsidR="005D60C2">
              <w:rPr>
                <w:rFonts w:cs="Times New Roman"/>
                <w:sz w:val="20"/>
                <w:szCs w:val="20"/>
              </w:rPr>
              <w:t xml:space="preserve"> speed radar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 xml:space="preserve"> sign as a traffic slowing device</w:t>
            </w:r>
            <w:r w:rsidR="00747327" w:rsidRPr="00E34659">
              <w:rPr>
                <w:rFonts w:cs="Times New Roman"/>
                <w:color w:val="222222"/>
                <w:sz w:val="20"/>
                <w:szCs w:val="20"/>
              </w:rPr>
              <w:t xml:space="preserve"> that can be used various locations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>.</w:t>
            </w:r>
            <w:r w:rsidR="00747327" w:rsidRPr="00E34659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sz w:val="20"/>
                <w:szCs w:val="20"/>
              </w:rPr>
              <w:t xml:space="preserve">Speed </w:t>
            </w:r>
            <w:r w:rsidR="00F3454E">
              <w:rPr>
                <w:rFonts w:cs="Times New Roman"/>
                <w:sz w:val="20"/>
                <w:szCs w:val="20"/>
              </w:rPr>
              <w:lastRenderedPageBreak/>
              <w:t>Radar; best make &amp; model (solar operated) is being researched by Leon Anderson.</w:t>
            </w:r>
            <w:r w:rsidR="005D60C2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3189A" w:rsidRPr="00E34659" w:rsidRDefault="0073189A" w:rsidP="0073189A">
            <w:pPr>
              <w:rPr>
                <w:rFonts w:cs="Times New Roman"/>
                <w:color w:val="222222"/>
                <w:sz w:val="20"/>
                <w:szCs w:val="20"/>
              </w:rPr>
            </w:pPr>
            <w:r w:rsidRPr="00E34659">
              <w:rPr>
                <w:rFonts w:cs="Times New Roman"/>
                <w:color w:val="222222"/>
                <w:sz w:val="20"/>
                <w:szCs w:val="20"/>
              </w:rPr>
              <w:t>Complete Streets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 xml:space="preserve"> Policies offer o</w:t>
            </w:r>
            <w:r w:rsidR="003671FE">
              <w:rPr>
                <w:rFonts w:cs="Times New Roman"/>
                <w:color w:val="222222"/>
                <w:sz w:val="20"/>
                <w:szCs w:val="20"/>
              </w:rPr>
              <w:t>pportunities for future project</w:t>
            </w:r>
            <w:r w:rsidR="00A313CA">
              <w:rPr>
                <w:rFonts w:cs="Times New Roman"/>
                <w:color w:val="222222"/>
                <w:sz w:val="20"/>
                <w:szCs w:val="20"/>
              </w:rPr>
              <w:t>s</w:t>
            </w:r>
            <w:r w:rsidR="003671FE">
              <w:rPr>
                <w:rFonts w:cs="Times New Roman"/>
                <w:color w:val="222222"/>
                <w:sz w:val="20"/>
                <w:szCs w:val="20"/>
              </w:rPr>
              <w:t xml:space="preserve"> to help ensure communities are safe for all ( walker, bikers – those on scooter)</w:t>
            </w:r>
          </w:p>
          <w:p w:rsidR="00B95864" w:rsidRDefault="00B95864" w:rsidP="00582769">
            <w:pPr>
              <w:rPr>
                <w:rFonts w:cs="Times New Roman"/>
                <w:sz w:val="20"/>
                <w:szCs w:val="20"/>
              </w:rPr>
            </w:pPr>
          </w:p>
          <w:p w:rsidR="0073189A" w:rsidRDefault="0073189A" w:rsidP="00582769">
            <w:pPr>
              <w:rPr>
                <w:rFonts w:cs="Times New Roman"/>
                <w:sz w:val="20"/>
                <w:szCs w:val="20"/>
              </w:rPr>
            </w:pPr>
          </w:p>
          <w:p w:rsidR="0073189A" w:rsidRDefault="0073189A" w:rsidP="005827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386017" w:rsidRDefault="00CA62DB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Caroline to contact </w:t>
            </w:r>
            <w:r w:rsidR="00386017">
              <w:rPr>
                <w:rFonts w:cs="Times New Roman"/>
                <w:color w:val="000000"/>
                <w:sz w:val="20"/>
                <w:szCs w:val="20"/>
              </w:rPr>
              <w:t>Leon Anderson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for info /specs on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t xml:space="preserve"> proposed radar </w:t>
            </w:r>
            <w:r>
              <w:rPr>
                <w:rFonts w:cs="Times New Roman"/>
                <w:color w:val="000000"/>
                <w:sz w:val="20"/>
                <w:szCs w:val="20"/>
              </w:rPr>
              <w:t>sign</w:t>
            </w:r>
            <w:r w:rsidR="00386017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CA62DB" w:rsidRDefault="00CA62DB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B95864" w:rsidRDefault="00F3454E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Janet Lynch and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 Beth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to participate in Complete Street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t xml:space="preserve"> Conf call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 8/15 re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386017">
              <w:rPr>
                <w:rFonts w:cs="Times New Roman"/>
                <w:color w:val="000000"/>
                <w:sz w:val="20"/>
                <w:szCs w:val="20"/>
              </w:rPr>
              <w:t>p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t xml:space="preserve">edestrian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safety and potential 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t xml:space="preserve">pop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-up projects </w:t>
            </w:r>
            <w:r w:rsidR="003671FE">
              <w:rPr>
                <w:rFonts w:cs="Times New Roman"/>
                <w:color w:val="000000"/>
                <w:sz w:val="20"/>
                <w:szCs w:val="20"/>
              </w:rPr>
              <w:t>;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>cross walk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improvements to make the neighborhood safer.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386017" w:rsidRPr="00E34659" w:rsidRDefault="00386017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Contact Janet Lynch 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t xml:space="preserve">or STEPS office re Complete 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lastRenderedPageBreak/>
              <w:t>St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reets</w:t>
            </w:r>
            <w:r w:rsidR="005D60C2">
              <w:rPr>
                <w:rFonts w:cs="Times New Roman"/>
                <w:color w:val="000000"/>
                <w:sz w:val="20"/>
                <w:szCs w:val="20"/>
              </w:rPr>
              <w:t xml:space="preserve"> and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walkability  </w:t>
            </w:r>
          </w:p>
        </w:tc>
      </w:tr>
      <w:tr w:rsidR="00386017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7:05 pm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386017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Community Art 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A96251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Karel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386017" w:rsidP="005827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Seneca Fitness to prep wall </w:t>
            </w:r>
            <w:r w:rsidR="00F3454E">
              <w:rPr>
                <w:rFonts w:cs="Times New Roman"/>
                <w:sz w:val="20"/>
                <w:szCs w:val="20"/>
              </w:rPr>
              <w:t>(repair and paint )for mural execution of mural in s</w:t>
            </w:r>
            <w:r>
              <w:rPr>
                <w:rFonts w:cs="Times New Roman"/>
                <w:sz w:val="20"/>
                <w:szCs w:val="20"/>
              </w:rPr>
              <w:t>pring</w:t>
            </w:r>
            <w:r w:rsidR="00F3454E">
              <w:rPr>
                <w:rFonts w:cs="Times New Roman"/>
                <w:sz w:val="20"/>
                <w:szCs w:val="20"/>
              </w:rPr>
              <w:t xml:space="preserve"> 2020</w:t>
            </w:r>
            <w:r w:rsidR="00CA62D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96251" w:rsidRDefault="00F3454E" w:rsidP="005827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Christy Wilcox, commissioned a</w:t>
            </w:r>
            <w:r w:rsidR="00CA62DB">
              <w:rPr>
                <w:rFonts w:cs="Times New Roman"/>
                <w:sz w:val="20"/>
                <w:szCs w:val="20"/>
              </w:rPr>
              <w:t xml:space="preserve">rtist </w:t>
            </w:r>
            <w:r>
              <w:rPr>
                <w:rFonts w:cs="Times New Roman"/>
                <w:sz w:val="20"/>
                <w:szCs w:val="20"/>
              </w:rPr>
              <w:t xml:space="preserve">for </w:t>
            </w:r>
            <w:r w:rsidR="00A96251">
              <w:rPr>
                <w:rFonts w:cs="Times New Roman"/>
                <w:sz w:val="20"/>
                <w:szCs w:val="20"/>
              </w:rPr>
              <w:t xml:space="preserve">Lodi mural </w:t>
            </w:r>
            <w:r>
              <w:rPr>
                <w:rFonts w:cs="Times New Roman"/>
                <w:sz w:val="20"/>
                <w:szCs w:val="20"/>
              </w:rPr>
              <w:t xml:space="preserve">work </w:t>
            </w:r>
            <w:r w:rsidR="00CA62DB">
              <w:rPr>
                <w:rFonts w:cs="Times New Roman"/>
                <w:sz w:val="20"/>
                <w:szCs w:val="20"/>
              </w:rPr>
              <w:t>is getting</w:t>
            </w:r>
            <w:r w:rsidR="00A96251">
              <w:rPr>
                <w:rFonts w:cs="Times New Roman"/>
                <w:sz w:val="20"/>
                <w:szCs w:val="20"/>
              </w:rPr>
              <w:t xml:space="preserve"> rave </w:t>
            </w:r>
            <w:r>
              <w:rPr>
                <w:rFonts w:cs="Times New Roman"/>
                <w:sz w:val="20"/>
                <w:szCs w:val="20"/>
              </w:rPr>
              <w:t>reviews</w:t>
            </w:r>
            <w:r w:rsidR="00E24D9C">
              <w:rPr>
                <w:rFonts w:cs="Times New Roman"/>
                <w:sz w:val="20"/>
                <w:szCs w:val="20"/>
              </w:rPr>
              <w:t xml:space="preserve"> on the Lodi municipal bldg. mural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A313CA">
              <w:rPr>
                <w:rFonts w:cs="Times New Roman"/>
                <w:sz w:val="20"/>
                <w:szCs w:val="20"/>
              </w:rPr>
              <w:t xml:space="preserve">She will attend </w:t>
            </w:r>
            <w:r w:rsidR="00CA62DB">
              <w:rPr>
                <w:rFonts w:cs="Times New Roman"/>
                <w:sz w:val="20"/>
                <w:szCs w:val="20"/>
              </w:rPr>
              <w:t>Risers</w:t>
            </w:r>
            <w:r w:rsidR="00A313CA">
              <w:rPr>
                <w:rFonts w:cs="Times New Roman"/>
                <w:sz w:val="20"/>
                <w:szCs w:val="20"/>
              </w:rPr>
              <w:t xml:space="preserve"> mtg 7-24-</w:t>
            </w:r>
            <w:r w:rsidR="00A96251">
              <w:rPr>
                <w:rFonts w:cs="Times New Roman"/>
                <w:sz w:val="20"/>
                <w:szCs w:val="20"/>
              </w:rPr>
              <w:t xml:space="preserve">19 </w:t>
            </w:r>
            <w:r w:rsidR="00A313CA">
              <w:rPr>
                <w:rFonts w:cs="Times New Roman"/>
                <w:sz w:val="20"/>
                <w:szCs w:val="20"/>
              </w:rPr>
              <w:t xml:space="preserve">to be </w:t>
            </w:r>
            <w:r>
              <w:rPr>
                <w:rFonts w:cs="Times New Roman"/>
                <w:sz w:val="20"/>
                <w:szCs w:val="20"/>
              </w:rPr>
              <w:t xml:space="preserve">acknowledged </w:t>
            </w:r>
            <w:r w:rsidR="00E86809">
              <w:rPr>
                <w:rFonts w:cs="Times New Roman"/>
                <w:sz w:val="20"/>
                <w:szCs w:val="20"/>
              </w:rPr>
              <w:t>&amp; thank</w:t>
            </w:r>
            <w:r>
              <w:rPr>
                <w:rFonts w:cs="Times New Roman"/>
                <w:sz w:val="20"/>
                <w:szCs w:val="20"/>
              </w:rPr>
              <w:t>ed</w:t>
            </w:r>
            <w:r w:rsidR="00E86809">
              <w:rPr>
                <w:rFonts w:cs="Times New Roman"/>
                <w:sz w:val="20"/>
                <w:szCs w:val="20"/>
              </w:rPr>
              <w:t xml:space="preserve"> publically for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313CA">
              <w:rPr>
                <w:rFonts w:cs="Times New Roman"/>
                <w:sz w:val="20"/>
                <w:szCs w:val="20"/>
              </w:rPr>
              <w:t xml:space="preserve">the creation of </w:t>
            </w:r>
            <w:r>
              <w:rPr>
                <w:rFonts w:cs="Times New Roman"/>
                <w:sz w:val="20"/>
                <w:szCs w:val="20"/>
              </w:rPr>
              <w:t>this</w:t>
            </w:r>
            <w:r w:rsidR="00E86809">
              <w:rPr>
                <w:rFonts w:cs="Times New Roman"/>
                <w:sz w:val="20"/>
                <w:szCs w:val="20"/>
              </w:rPr>
              <w:t xml:space="preserve"> beautiful</w:t>
            </w:r>
            <w:r w:rsidR="00A313CA">
              <w:rPr>
                <w:rFonts w:cs="Times New Roman"/>
                <w:sz w:val="20"/>
                <w:szCs w:val="20"/>
              </w:rPr>
              <w:t xml:space="preserve"> piece of community art depicting Lodi and our FLX </w:t>
            </w:r>
            <w:r w:rsidR="00E24D9C">
              <w:rPr>
                <w:rFonts w:cs="Times New Roman"/>
                <w:sz w:val="20"/>
                <w:szCs w:val="20"/>
              </w:rPr>
              <w:t>.</w:t>
            </w:r>
          </w:p>
          <w:p w:rsidR="00A96251" w:rsidRDefault="00A96251" w:rsidP="005827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386017" w:rsidRDefault="00F3454E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None – info sharing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386017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86017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386017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A12A98">
              <w:rPr>
                <w:rFonts w:cs="Times New Roman"/>
                <w:color w:val="000000"/>
                <w:sz w:val="20"/>
                <w:szCs w:val="20"/>
              </w:rPr>
              <w:t>: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10 pm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A12A98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Environment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al S</w:t>
            </w:r>
            <w:r w:rsidR="00386017">
              <w:rPr>
                <w:rFonts w:cs="Times New Roman"/>
                <w:color w:val="000000"/>
                <w:sz w:val="20"/>
                <w:szCs w:val="20"/>
              </w:rPr>
              <w:t xml:space="preserve">ustainability </w:t>
            </w:r>
          </w:p>
          <w:p w:rsidR="00A96251" w:rsidRDefault="00A9625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712E5C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Pr="00712E5C" w:rsidRDefault="00A96251" w:rsidP="00712E5C">
            <w:pPr>
              <w:shd w:val="clear" w:color="auto" w:fill="FFFFFF"/>
              <w:rPr>
                <w:rFonts w:ascii="Helvetica" w:hAnsi="Helvetica" w:cs="Helvetica"/>
                <w:color w:val="22222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Bioch</w:t>
            </w:r>
            <w:r w:rsidR="00C91CCD">
              <w:rPr>
                <w:rFonts w:cs="Times New Roman"/>
                <w:color w:val="000000"/>
                <w:sz w:val="20"/>
                <w:szCs w:val="20"/>
              </w:rPr>
              <w:t>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r </w:t>
            </w:r>
            <w:r w:rsidR="00C91CCD">
              <w:rPr>
                <w:rFonts w:cs="Times New Roman"/>
                <w:color w:val="000000"/>
                <w:sz w:val="20"/>
                <w:szCs w:val="20"/>
              </w:rPr>
              <w:t xml:space="preserve">– Karel </w:t>
            </w:r>
            <w:r w:rsidR="00712E5C">
              <w:rPr>
                <w:rFonts w:cs="Times New Roman"/>
                <w:color w:val="000000"/>
                <w:sz w:val="20"/>
                <w:szCs w:val="20"/>
              </w:rPr>
              <w:t>talked about how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biochar is an</w:t>
            </w:r>
            <w:r w:rsidR="008B59E0">
              <w:rPr>
                <w:rFonts w:cs="Times New Roman"/>
                <w:color w:val="000000"/>
                <w:sz w:val="20"/>
                <w:szCs w:val="20"/>
              </w:rPr>
              <w:t xml:space="preserve"> hopeful technology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where</w:t>
            </w:r>
            <w:r w:rsidR="008B59E0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712E5C" w:rsidRPr="00712E5C" w:rsidRDefault="00F3454E" w:rsidP="00712E5C">
            <w:pPr>
              <w:shd w:val="clear" w:color="auto" w:fill="FFFFFF"/>
              <w:spacing w:after="200" w:line="253" w:lineRule="atLeast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charcoal rich in carbon is used as a soil amendment which </w:t>
            </w:r>
            <w:r w:rsidR="00712E5C">
              <w:rPr>
                <w:rFonts w:cs="Times New Roman"/>
                <w:color w:val="222222"/>
                <w:sz w:val="20"/>
                <w:szCs w:val="20"/>
              </w:rPr>
              <w:t>remain</w:t>
            </w:r>
            <w:r w:rsidR="00747327">
              <w:rPr>
                <w:rFonts w:cs="Times New Roman"/>
                <w:color w:val="222222"/>
                <w:sz w:val="20"/>
                <w:szCs w:val="20"/>
              </w:rPr>
              <w:t>s</w:t>
            </w:r>
            <w:r w:rsidR="00712E5C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22222"/>
                <w:sz w:val="20"/>
                <w:szCs w:val="20"/>
              </w:rPr>
              <w:t>in the earth</w:t>
            </w:r>
            <w:r w:rsidR="00747327">
              <w:rPr>
                <w:rFonts w:cs="Times New Roman"/>
                <w:color w:val="222222"/>
                <w:sz w:val="20"/>
                <w:szCs w:val="20"/>
              </w:rPr>
              <w:t xml:space="preserve"> for </w:t>
            </w:r>
            <w:r w:rsidR="00712E5C" w:rsidRPr="00712E5C">
              <w:rPr>
                <w:rFonts w:cs="Times New Roman"/>
                <w:color w:val="222222"/>
                <w:sz w:val="20"/>
                <w:szCs w:val="20"/>
              </w:rPr>
              <w:t>years. </w:t>
            </w:r>
          </w:p>
          <w:p w:rsidR="00A96251" w:rsidRDefault="00A9625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A7C4D" w:rsidRDefault="00EA7C4D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Chemical free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household products </w:t>
            </w:r>
            <w:r>
              <w:rPr>
                <w:rFonts w:cs="Times New Roman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386017" w:rsidRDefault="00386017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Caroline </w:t>
            </w:r>
            <w:r w:rsidR="00A12A98">
              <w:rPr>
                <w:rFonts w:cs="Times New Roman"/>
                <w:color w:val="000000"/>
                <w:sz w:val="20"/>
                <w:szCs w:val="20"/>
              </w:rPr>
              <w:t xml:space="preserve">Peterson </w:t>
            </w:r>
          </w:p>
          <w:p w:rsidR="00A96251" w:rsidRDefault="00A96251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96251" w:rsidRDefault="00A96251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Karel Titus</w:t>
            </w:r>
          </w:p>
          <w:p w:rsidR="00EA7C4D" w:rsidRDefault="00EA7C4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A7C4D" w:rsidRDefault="00EA7C4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EA7C4D" w:rsidRDefault="00EA7C4D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Deb Bush and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daughter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Sarah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to conduct workshop 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F3454E" w:rsidRDefault="00A313CA" w:rsidP="00F3454E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SS School b</w:t>
            </w:r>
            <w:r w:rsidR="00A12A98">
              <w:rPr>
                <w:rFonts w:cs="Times New Roman"/>
                <w:sz w:val="20"/>
                <w:szCs w:val="20"/>
              </w:rPr>
              <w:t>uilding use approved</w:t>
            </w:r>
            <w:r w:rsidR="00F3454E">
              <w:rPr>
                <w:rFonts w:cs="Times New Roman"/>
                <w:sz w:val="20"/>
                <w:szCs w:val="20"/>
              </w:rPr>
              <w:t xml:space="preserve"> for 10/22 PRI presentation. Draft B &amp; W event</w:t>
            </w:r>
            <w:r w:rsidR="00386017">
              <w:rPr>
                <w:rFonts w:cs="Times New Roman"/>
                <w:sz w:val="20"/>
                <w:szCs w:val="20"/>
              </w:rPr>
              <w:t xml:space="preserve"> flyer</w:t>
            </w:r>
            <w:r w:rsidR="00F3454E">
              <w:rPr>
                <w:rFonts w:cs="Times New Roman"/>
                <w:sz w:val="20"/>
                <w:szCs w:val="20"/>
              </w:rPr>
              <w:t xml:space="preserve"> presented to</w:t>
            </w:r>
            <w:r w:rsidR="00386017">
              <w:rPr>
                <w:rFonts w:cs="Times New Roman"/>
                <w:sz w:val="20"/>
                <w:szCs w:val="20"/>
              </w:rPr>
              <w:t xml:space="preserve"> </w:t>
            </w:r>
            <w:r w:rsidR="00A12A98">
              <w:rPr>
                <w:rFonts w:cs="Times New Roman"/>
                <w:sz w:val="20"/>
                <w:szCs w:val="20"/>
              </w:rPr>
              <w:t>committee</w:t>
            </w:r>
            <w:r w:rsidR="00386017">
              <w:rPr>
                <w:rFonts w:cs="Times New Roman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sz w:val="20"/>
                <w:szCs w:val="20"/>
              </w:rPr>
              <w:t xml:space="preserve">for comments. Committee requests more </w:t>
            </w:r>
            <w:r w:rsidR="0073189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c</w:t>
            </w:r>
            <w:r w:rsidR="0073189A" w:rsidRPr="00E3465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olor 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be added </w:t>
            </w:r>
            <w:r w:rsidR="0073189A" w:rsidRPr="00E3465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in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poster</w:t>
            </w:r>
            <w:r w:rsidR="0073189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 N</w:t>
            </w:r>
            <w:r w:rsidR="0073189A" w:rsidRPr="00E3465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ote the poster can be in color and we can keep the background photo in black and white.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3454E" w:rsidRDefault="00F3454E" w:rsidP="00F3454E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3454E" w:rsidRDefault="00A313CA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Discussed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 Finger Lakes Times Spencer Tullis  </w:t>
            </w:r>
            <w:r>
              <w:rPr>
                <w:rFonts w:cs="Times New Roman"/>
                <w:color w:val="000000"/>
                <w:sz w:val="20"/>
                <w:szCs w:val="20"/>
              </w:rPr>
              <w:t>photojournalist be contacted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covering PRI presentation </w:t>
            </w:r>
          </w:p>
          <w:p w:rsidR="0073189A" w:rsidRPr="00E34659" w:rsidRDefault="0073189A" w:rsidP="0073189A">
            <w:pPr>
              <w:rPr>
                <w:rFonts w:cs="Times New Roman"/>
                <w:sz w:val="20"/>
                <w:szCs w:val="20"/>
              </w:rPr>
            </w:pPr>
          </w:p>
          <w:p w:rsidR="00C91CCD" w:rsidRDefault="00C91CCD" w:rsidP="00CA62DB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  <w:p w:rsidR="00F3454E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  <w:p w:rsidR="00A96251" w:rsidRDefault="004940DA" w:rsidP="00CA62DB">
            <w:pP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940DA">
              <w:rPr>
                <w:rFonts w:cs="Times New Roman"/>
                <w:i/>
                <w:sz w:val="20"/>
                <w:szCs w:val="20"/>
              </w:rPr>
              <w:t>Burn</w:t>
            </w:r>
            <w:r>
              <w:rPr>
                <w:rFonts w:cs="Times New Roman"/>
                <w:sz w:val="20"/>
                <w:szCs w:val="20"/>
              </w:rPr>
              <w:t xml:space="preserve"> co- author, </w:t>
            </w:r>
            <w:r w:rsidR="008B59E0">
              <w:rPr>
                <w:rFonts w:cs="Times New Roman"/>
                <w:sz w:val="20"/>
                <w:szCs w:val="20"/>
              </w:rPr>
              <w:t>Kathleen</w:t>
            </w:r>
            <w:r w:rsidR="00A96251">
              <w:rPr>
                <w:rFonts w:cs="Times New Roman"/>
                <w:sz w:val="20"/>
                <w:szCs w:val="20"/>
              </w:rPr>
              <w:t xml:space="preserve"> </w:t>
            </w:r>
            <w:r w:rsidR="008B59E0">
              <w:rPr>
                <w:rFonts w:cs="Times New Roman"/>
                <w:sz w:val="20"/>
                <w:szCs w:val="20"/>
              </w:rPr>
              <w:t>Draper</w:t>
            </w:r>
            <w:r w:rsidR="00F3454E">
              <w:rPr>
                <w:rFonts w:cs="Times New Roman"/>
                <w:sz w:val="20"/>
                <w:szCs w:val="20"/>
              </w:rPr>
              <w:t xml:space="preserve"> to</w:t>
            </w:r>
            <w:r w:rsidR="00A96251">
              <w:rPr>
                <w:rFonts w:cs="Times New Roman"/>
                <w:sz w:val="20"/>
                <w:szCs w:val="20"/>
              </w:rPr>
              <w:t xml:space="preserve"> present at the Seneca Whi</w:t>
            </w:r>
            <w:r w:rsidR="00CA62DB">
              <w:rPr>
                <w:rFonts w:cs="Times New Roman"/>
                <w:sz w:val="20"/>
                <w:szCs w:val="20"/>
              </w:rPr>
              <w:t>te Deer 8/13 @ 6:30 pm</w:t>
            </w:r>
            <w:r w:rsidR="00A313CA">
              <w:rPr>
                <w:rFonts w:cs="Times New Roman"/>
                <w:sz w:val="20"/>
                <w:szCs w:val="20"/>
              </w:rPr>
              <w:t>.</w:t>
            </w:r>
            <w:r w:rsidR="00CA62DB">
              <w:rPr>
                <w:rFonts w:cs="Times New Roman"/>
                <w:sz w:val="20"/>
                <w:szCs w:val="20"/>
              </w:rPr>
              <w:t xml:space="preserve"> </w:t>
            </w:r>
            <w:r w:rsidR="00A313CA"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C91CCD" w:rsidRPr="00C91CCD"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resent</w:t>
            </w:r>
            <w: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ation to</w:t>
            </w:r>
            <w:r w:rsidR="00F3454E"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provide info about </w:t>
            </w:r>
            <w:r w:rsidR="00A313CA"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conversion of recyclables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91CCD" w:rsidRPr="00C91CCD"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and best practices for biochar in</w:t>
            </w:r>
            <w:r w:rsidR="00A313C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91CCD" w:rsidRPr="00C91CCD"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agriculture, landscaping, reforestation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C91CCD" w:rsidRPr="00C91CCD"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construction and mor</w:t>
            </w:r>
            <w:r w:rsidR="00C91CCD"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e</w:t>
            </w:r>
          </w:p>
          <w:p w:rsidR="00F3454E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  <w:p w:rsidR="00F3454E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  <w:p w:rsidR="00F3454E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  <w:p w:rsidR="00F3454E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  <w:p w:rsidR="00F3454E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  <w:p w:rsidR="00F3454E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  <w:p w:rsidR="00F3454E" w:rsidRDefault="00F3454E" w:rsidP="00CA62DB">
            <w:pP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 xml:space="preserve">Purpose of workshop is to protect </w:t>
            </w:r>
            <w:r w:rsidRPr="00712E5C">
              <w:rPr>
                <w:rFonts w:cs="Times New Roman"/>
                <w:sz w:val="20"/>
                <w:szCs w:val="20"/>
              </w:rPr>
              <w:t>health</w:t>
            </w:r>
            <w:r>
              <w:rPr>
                <w:rFonts w:cs="Times New Roman"/>
                <w:sz w:val="20"/>
                <w:szCs w:val="20"/>
              </w:rPr>
              <w:t xml:space="preserve"> &amp; the environment (Save $) by using</w:t>
            </w:r>
            <w:r w:rsidRPr="00712E5C">
              <w:rPr>
                <w:rFonts w:cs="Times New Roman"/>
                <w:sz w:val="20"/>
                <w:szCs w:val="20"/>
              </w:rPr>
              <w:t xml:space="preserve"> chemical free household products.</w:t>
            </w:r>
          </w:p>
          <w:p w:rsidR="00F3454E" w:rsidRDefault="00F3454E" w:rsidP="00CA62DB">
            <w:pP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3454E" w:rsidRDefault="00F3454E" w:rsidP="00CA62DB">
            <w:pP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3454E" w:rsidRDefault="00F3454E" w:rsidP="00CA62DB">
            <w:pPr>
              <w:rPr>
                <w:rStyle w:val="m8621568577343252323m-1413705206752619335gmail-fontstyle31"/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3454E" w:rsidRDefault="00F3454E" w:rsidP="00CA62D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F3454E" w:rsidRDefault="008B59E0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Caroline</w:t>
            </w:r>
            <w:r w:rsidR="00386017">
              <w:rPr>
                <w:rFonts w:cs="Times New Roman"/>
                <w:color w:val="000000"/>
                <w:sz w:val="20"/>
                <w:szCs w:val="20"/>
              </w:rPr>
              <w:t xml:space="preserve"> to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make </w:t>
            </w:r>
            <w:r>
              <w:rPr>
                <w:rFonts w:cs="Times New Roman"/>
                <w:color w:val="000000"/>
                <w:sz w:val="20"/>
                <w:szCs w:val="20"/>
              </w:rPr>
              <w:t>recommend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ed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changes</w:t>
            </w:r>
            <w:r w:rsidR="00A12A98">
              <w:rPr>
                <w:rFonts w:cs="Times New Roman"/>
                <w:color w:val="000000"/>
                <w:sz w:val="20"/>
                <w:szCs w:val="20"/>
              </w:rPr>
              <w:t xml:space="preserve"> to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poster and bring to Riser</w:t>
            </w:r>
            <w:r w:rsidR="00A313C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on Wednesday 7/24 </w:t>
            </w:r>
          </w:p>
          <w:p w:rsidR="00F3454E" w:rsidRPr="00F3454E" w:rsidRDefault="00F3454E" w:rsidP="00F3454E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Contact Caroline: </w:t>
            </w:r>
            <w:r w:rsidR="00A12A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3454E">
              <w:rPr>
                <w:rFonts w:cs="Times New Roman"/>
                <w:noProof/>
              </w:rPr>
              <w:drawing>
                <wp:inline distT="0" distB="0" distL="0" distR="0" wp14:anchorId="300ABD43" wp14:editId="270B92BA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54E" w:rsidRPr="00F3454E" w:rsidRDefault="00F3454E" w:rsidP="00F3454E">
            <w:pPr>
              <w:spacing w:line="300" w:lineRule="atLeast"/>
              <w:rPr>
                <w:rFonts w:ascii="Helvetica" w:hAnsi="Helvetica" w:cs="Helvetica"/>
                <w:color w:val="1155CC"/>
                <w:sz w:val="20"/>
                <w:szCs w:val="20"/>
                <w:u w:val="single"/>
              </w:rPr>
            </w:pPr>
            <w:r w:rsidRPr="00F3454E">
              <w:rPr>
                <w:rFonts w:ascii="Helvetica" w:hAnsi="Helvetica" w:cs="Helvetica"/>
                <w:color w:val="1155CC"/>
                <w:sz w:val="20"/>
                <w:szCs w:val="20"/>
                <w:u w:val="single"/>
              </w:rPr>
              <w:t>carolinepetersonlpc@me.co</w:t>
            </w:r>
          </w:p>
          <w:p w:rsidR="00A12A98" w:rsidRDefault="00A12A98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386017" w:rsidRDefault="00386017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A7C4D" w:rsidRDefault="00EA7C4D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313CA" w:rsidRDefault="00A313CA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A7C4D" w:rsidRDefault="00FE27B1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Thank you Karel for making this happen!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Theresa to create</w:t>
            </w:r>
            <w:r w:rsidR="00EA7C4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biochar promotional flyer send to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STEPS social media</w:t>
            </w:r>
            <w:r w:rsidR="00A313CA"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Tony, </w:t>
            </w:r>
            <w:r w:rsidR="008B59E0">
              <w:rPr>
                <w:rFonts w:cs="Times New Roman"/>
                <w:color w:val="000000"/>
                <w:sz w:val="20"/>
                <w:szCs w:val="20"/>
              </w:rPr>
              <w:t>CCE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( Sustainable Seneca &amp; Seneca Green projects) and other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 networks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for social media promotion</w:t>
            </w:r>
            <w:r w:rsidR="00A313CA">
              <w:rPr>
                <w:rFonts w:cs="Times New Roman"/>
                <w:color w:val="000000"/>
                <w:sz w:val="20"/>
                <w:szCs w:val="20"/>
              </w:rPr>
              <w:t xml:space="preserve"> and sharing </w:t>
            </w:r>
          </w:p>
          <w:p w:rsidR="00712E5C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Theresa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to </w:t>
            </w:r>
            <w:r>
              <w:rPr>
                <w:rFonts w:cs="Times New Roman"/>
                <w:color w:val="000000"/>
                <w:sz w:val="20"/>
                <w:szCs w:val="20"/>
              </w:rPr>
              <w:t>create promotional flyer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for 8/10</w:t>
            </w:r>
            <w:r w:rsidR="004940DA"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11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am </w:t>
            </w:r>
            <w:r w:rsidR="004940DA">
              <w:rPr>
                <w:rFonts w:cs="Times New Roman"/>
                <w:color w:val="000000"/>
                <w:sz w:val="20"/>
                <w:szCs w:val="20"/>
              </w:rPr>
              <w:t>- 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oon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workshop to be held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Lodi Presbyterian Church</w:t>
            </w:r>
            <w:r w:rsidR="004940DA">
              <w:rPr>
                <w:rFonts w:cs="Times New Roman"/>
                <w:color w:val="000000"/>
                <w:sz w:val="20"/>
                <w:szCs w:val="20"/>
              </w:rPr>
              <w:t>.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8591 Route 414 </w:t>
            </w:r>
            <w:r w:rsidR="004940DA">
              <w:rPr>
                <w:rFonts w:cs="Times New Roman"/>
                <w:color w:val="000000"/>
                <w:sz w:val="20"/>
                <w:szCs w:val="20"/>
              </w:rPr>
              <w:t>Site  of Food 4 all Pantry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A96251" w:rsidRDefault="00A96251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A7C4D" w:rsidRDefault="00A313CA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Group member or 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>Theresa-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will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contact Spencer Tullis </w:t>
            </w:r>
            <w:r w:rsidR="00CA62DB">
              <w:rPr>
                <w:rFonts w:cs="Times New Roman"/>
                <w:color w:val="000000"/>
                <w:sz w:val="20"/>
                <w:szCs w:val="20"/>
              </w:rPr>
              <w:t xml:space="preserve">early fall </w:t>
            </w:r>
          </w:p>
          <w:p w:rsidR="00C91CCD" w:rsidRDefault="00C91CCD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91CCD" w:rsidRDefault="00C91CCD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8B59E0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8B59E0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A313CA" w:rsidRDefault="00A313CA" w:rsidP="008B59E0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</w:p>
          <w:p w:rsidR="00FE27B1" w:rsidRDefault="00F3454E" w:rsidP="008B59E0">
            <w:pPr>
              <w:shd w:val="clear" w:color="auto" w:fill="FFFFFF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Attend </w:t>
            </w:r>
            <w:r w:rsidR="00A313CA">
              <w:rPr>
                <w:rFonts w:cs="Times New Roman"/>
                <w:color w:val="000000"/>
                <w:sz w:val="20"/>
                <w:szCs w:val="20"/>
              </w:rPr>
              <w:t xml:space="preserve">8/13 Tuesday evenings </w:t>
            </w:r>
            <w:r w:rsidR="008B59E0">
              <w:rPr>
                <w:rFonts w:cs="Times New Roman"/>
                <w:color w:val="000000"/>
                <w:sz w:val="20"/>
                <w:szCs w:val="20"/>
              </w:rPr>
              <w:t xml:space="preserve">presentation </w:t>
            </w:r>
            <w:r w:rsidR="00C91CCD">
              <w:rPr>
                <w:rFonts w:cs="Times New Roman"/>
                <w:color w:val="000000"/>
                <w:sz w:val="20"/>
                <w:szCs w:val="20"/>
              </w:rPr>
              <w:t>to learn more</w:t>
            </w:r>
            <w:r w:rsidR="00A313CA">
              <w:rPr>
                <w:rFonts w:cs="Times New Roman"/>
                <w:color w:val="000000"/>
                <w:sz w:val="20"/>
                <w:szCs w:val="20"/>
              </w:rPr>
              <w:t xml:space="preserve"> about this</w:t>
            </w:r>
            <w:r w:rsidR="00FE27B1">
              <w:rPr>
                <w:rFonts w:cs="Times New Roman"/>
                <w:color w:val="000000"/>
                <w:sz w:val="20"/>
                <w:szCs w:val="20"/>
              </w:rPr>
              <w:t xml:space="preserve"> interesting technology</w:t>
            </w:r>
          </w:p>
          <w:p w:rsidR="00712E5C" w:rsidRDefault="00712E5C" w:rsidP="00712E5C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712E5C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Default="00712E5C" w:rsidP="00712E5C">
            <w:pPr>
              <w:shd w:val="clear" w:color="auto" w:fill="FFFFFF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12E5C" w:rsidRPr="00712E5C" w:rsidRDefault="00712E5C" w:rsidP="00712E5C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</w:p>
          <w:p w:rsidR="00712E5C" w:rsidRPr="00712E5C" w:rsidRDefault="00712E5C" w:rsidP="00712E5C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</w:p>
          <w:p w:rsidR="00712E5C" w:rsidRPr="00712E5C" w:rsidRDefault="00712E5C" w:rsidP="00712E5C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</w:rPr>
            </w:pPr>
          </w:p>
          <w:p w:rsidR="00A313CA" w:rsidRDefault="00A313CA" w:rsidP="00F3454E">
            <w:pPr>
              <w:rPr>
                <w:rFonts w:cs="Times New Roman"/>
                <w:sz w:val="20"/>
                <w:szCs w:val="20"/>
              </w:rPr>
            </w:pPr>
          </w:p>
          <w:p w:rsidR="00C91CCD" w:rsidRDefault="00712E5C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712E5C">
              <w:rPr>
                <w:rFonts w:cs="Times New Roman"/>
                <w:sz w:val="20"/>
                <w:szCs w:val="20"/>
              </w:rPr>
              <w:t xml:space="preserve">Leave this hands on workshop with a chemical free product that you </w:t>
            </w:r>
            <w:r w:rsidR="00F3454E" w:rsidRPr="00712E5C">
              <w:rPr>
                <w:rFonts w:cs="Times New Roman"/>
                <w:sz w:val="20"/>
                <w:szCs w:val="20"/>
              </w:rPr>
              <w:t>made</w:t>
            </w:r>
            <w:r w:rsidR="00F3454E">
              <w:rPr>
                <w:rFonts w:cs="Times New Roman"/>
                <w:sz w:val="20"/>
                <w:szCs w:val="20"/>
              </w:rPr>
              <w:t>!</w:t>
            </w:r>
          </w:p>
        </w:tc>
      </w:tr>
      <w:tr w:rsidR="00A12A98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A12A98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7:20 pm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A12A98" w:rsidRDefault="00A12A98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Green Team</w:t>
            </w:r>
            <w:r w:rsidR="00A96251">
              <w:rPr>
                <w:rFonts w:cs="Times New Roman"/>
                <w:color w:val="000000"/>
                <w:sz w:val="20"/>
                <w:szCs w:val="20"/>
              </w:rPr>
              <w:t xml:space="preserve"> at SS </w:t>
            </w:r>
            <w:r w:rsidR="00A313CA">
              <w:rPr>
                <w:rFonts w:cs="Times New Roman"/>
                <w:color w:val="000000"/>
                <w:sz w:val="20"/>
                <w:szCs w:val="20"/>
              </w:rPr>
              <w:t>S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>chool</w:t>
            </w:r>
          </w:p>
          <w:p w:rsidR="00F3454E" w:rsidRDefault="00F3454E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A12A98" w:rsidRDefault="00A96251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Tony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 Del Plato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747327" w:rsidRPr="00F3454E" w:rsidRDefault="00A12A98" w:rsidP="00F3454E">
            <w:pPr>
              <w:rPr>
                <w:color w:val="222222"/>
                <w:sz w:val="20"/>
                <w:szCs w:val="20"/>
              </w:rPr>
            </w:pPr>
            <w:r w:rsidRPr="00F3454E">
              <w:rPr>
                <w:sz w:val="20"/>
                <w:szCs w:val="20"/>
              </w:rPr>
              <w:t xml:space="preserve">Green Team food waste </w:t>
            </w:r>
            <w:r w:rsidR="00F3454E">
              <w:rPr>
                <w:sz w:val="20"/>
                <w:szCs w:val="20"/>
              </w:rPr>
              <w:t xml:space="preserve">assessment </w:t>
            </w:r>
            <w:r w:rsidR="00C20074">
              <w:rPr>
                <w:sz w:val="20"/>
                <w:szCs w:val="20"/>
              </w:rPr>
              <w:t xml:space="preserve">is </w:t>
            </w:r>
            <w:r w:rsidR="00E86809" w:rsidRPr="00F3454E">
              <w:rPr>
                <w:sz w:val="20"/>
                <w:szCs w:val="20"/>
              </w:rPr>
              <w:t>complete</w:t>
            </w:r>
            <w:r w:rsidRPr="00F3454E">
              <w:rPr>
                <w:sz w:val="20"/>
                <w:szCs w:val="20"/>
              </w:rPr>
              <w:t xml:space="preserve"> </w:t>
            </w:r>
            <w:r w:rsidR="00F3454E">
              <w:rPr>
                <w:sz w:val="20"/>
                <w:szCs w:val="20"/>
              </w:rPr>
              <w:t xml:space="preserve">–evaluating </w:t>
            </w:r>
            <w:r w:rsidR="00747327" w:rsidRPr="00F3454E">
              <w:rPr>
                <w:color w:val="222222"/>
                <w:sz w:val="20"/>
                <w:szCs w:val="20"/>
              </w:rPr>
              <w:t>recyclable materials in the school</w:t>
            </w:r>
            <w:r w:rsidR="00F3454E">
              <w:rPr>
                <w:color w:val="222222"/>
                <w:sz w:val="20"/>
                <w:szCs w:val="20"/>
              </w:rPr>
              <w:t>s specifically compostable food</w:t>
            </w:r>
          </w:p>
          <w:p w:rsidR="00A12A98" w:rsidRDefault="00A12A98" w:rsidP="005827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A12A98" w:rsidRDefault="00A12A98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Report pending –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team plans to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meet </w:t>
            </w:r>
            <w:r w:rsidR="008B59E0">
              <w:rPr>
                <w:rFonts w:cs="Times New Roman"/>
                <w:color w:val="000000"/>
                <w:sz w:val="20"/>
                <w:szCs w:val="20"/>
              </w:rPr>
              <w:t>upon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8B59E0">
              <w:rPr>
                <w:rFonts w:cs="Times New Roman"/>
                <w:color w:val="000000"/>
                <w:sz w:val="20"/>
                <w:szCs w:val="20"/>
              </w:rPr>
              <w:t>receipt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of results to </w:t>
            </w:r>
            <w:r w:rsidR="0073189A">
              <w:rPr>
                <w:rFonts w:cs="Times New Roman"/>
                <w:color w:val="000000"/>
                <w:sz w:val="20"/>
                <w:szCs w:val="20"/>
              </w:rPr>
              <w:t>create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action plan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A12A98" w:rsidRDefault="00F3454E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Maggie Passmore to f/u with school </w:t>
            </w:r>
          </w:p>
        </w:tc>
      </w:tr>
      <w:tr w:rsidR="00A96251" w:rsidRPr="00E34659" w:rsidTr="00A876A0">
        <w:trPr>
          <w:trHeight w:val="47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A96251" w:rsidRDefault="00F3454E" w:rsidP="009050A2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7:25 pm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E86809" w:rsidRDefault="00E86809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Gardens: </w:t>
            </w:r>
          </w:p>
          <w:p w:rsidR="00A96251" w:rsidRDefault="00A96251" w:rsidP="00D66F7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Photo </w:t>
            </w:r>
            <w:r w:rsidR="00EA7C4D">
              <w:rPr>
                <w:rFonts w:cs="Times New Roman"/>
                <w:color w:val="000000"/>
                <w:sz w:val="20"/>
                <w:szCs w:val="20"/>
              </w:rPr>
              <w:t>of complete</w:t>
            </w:r>
            <w:r w:rsidR="00E86809">
              <w:rPr>
                <w:rFonts w:cs="Times New Roman"/>
                <w:color w:val="000000"/>
                <w:sz w:val="20"/>
                <w:szCs w:val="20"/>
              </w:rPr>
              <w:t>d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Kiosk </w:t>
            </w:r>
            <w:r w:rsidR="00E86809">
              <w:rPr>
                <w:rFonts w:cs="Times New Roman"/>
                <w:color w:val="000000"/>
                <w:sz w:val="20"/>
                <w:szCs w:val="20"/>
              </w:rPr>
              <w:t xml:space="preserve">project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at Ovid Garden </w:t>
            </w:r>
            <w:r w:rsidR="00E86809">
              <w:rPr>
                <w:rFonts w:cs="Times New Roman"/>
                <w:color w:val="000000"/>
                <w:sz w:val="20"/>
                <w:szCs w:val="20"/>
              </w:rPr>
              <w:t>shared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A96251" w:rsidRDefault="00EA7C4D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Harold Bush 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E86809" w:rsidRDefault="00A96251" w:rsidP="005827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Thanks Lions </w:t>
            </w:r>
            <w:r w:rsidR="00E86809">
              <w:rPr>
                <w:rFonts w:cs="Times New Roman"/>
                <w:sz w:val="20"/>
                <w:szCs w:val="20"/>
              </w:rPr>
              <w:t>Club</w:t>
            </w:r>
            <w:r>
              <w:rPr>
                <w:rFonts w:cs="Times New Roman"/>
                <w:sz w:val="20"/>
                <w:szCs w:val="20"/>
              </w:rPr>
              <w:t xml:space="preserve"> and Harold Bush – very </w:t>
            </w:r>
            <w:r w:rsidR="00F3454E">
              <w:rPr>
                <w:rFonts w:cs="Times New Roman"/>
                <w:sz w:val="20"/>
                <w:szCs w:val="20"/>
              </w:rPr>
              <w:t xml:space="preserve">well </w:t>
            </w:r>
            <w:r w:rsidR="00C20074">
              <w:rPr>
                <w:rFonts w:cs="Times New Roman"/>
                <w:sz w:val="20"/>
                <w:szCs w:val="20"/>
              </w:rPr>
              <w:t>done!</w:t>
            </w:r>
            <w:r w:rsidR="008B59E0">
              <w:rPr>
                <w:rFonts w:cs="Times New Roman"/>
                <w:sz w:val="20"/>
                <w:szCs w:val="20"/>
              </w:rPr>
              <w:t xml:space="preserve"> </w:t>
            </w:r>
            <w:r w:rsidR="00EA7C4D">
              <w:rPr>
                <w:rFonts w:cs="Times New Roman"/>
                <w:sz w:val="20"/>
                <w:szCs w:val="20"/>
              </w:rPr>
              <w:t>Free vegetable</w:t>
            </w:r>
            <w:r w:rsidR="00F3454E">
              <w:rPr>
                <w:rFonts w:cs="Times New Roman"/>
                <w:sz w:val="20"/>
                <w:szCs w:val="20"/>
              </w:rPr>
              <w:t>s</w:t>
            </w:r>
            <w:r w:rsidR="00EA7C4D">
              <w:rPr>
                <w:rFonts w:cs="Times New Roman"/>
                <w:sz w:val="20"/>
                <w:szCs w:val="20"/>
              </w:rPr>
              <w:t xml:space="preserve"> are set out on </w:t>
            </w:r>
            <w:r w:rsidR="0073189A">
              <w:rPr>
                <w:rFonts w:cs="Times New Roman"/>
                <w:sz w:val="20"/>
                <w:szCs w:val="20"/>
              </w:rPr>
              <w:t>shelving</w:t>
            </w:r>
            <w:r w:rsidR="00EA7C4D">
              <w:rPr>
                <w:rFonts w:cs="Times New Roman"/>
                <w:sz w:val="20"/>
                <w:szCs w:val="20"/>
              </w:rPr>
              <w:t xml:space="preserve"> </w:t>
            </w:r>
            <w:r w:rsidR="008B59E0">
              <w:rPr>
                <w:rFonts w:cs="Times New Roman"/>
                <w:sz w:val="20"/>
                <w:szCs w:val="20"/>
              </w:rPr>
              <w:t>Harold</w:t>
            </w:r>
            <w:r w:rsidR="00EA7C4D">
              <w:rPr>
                <w:rFonts w:cs="Times New Roman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sz w:val="20"/>
                <w:szCs w:val="20"/>
              </w:rPr>
              <w:t>incorporated</w:t>
            </w:r>
            <w:r w:rsidR="00EA7C4D">
              <w:rPr>
                <w:rFonts w:cs="Times New Roman"/>
                <w:sz w:val="20"/>
                <w:szCs w:val="20"/>
              </w:rPr>
              <w:t xml:space="preserve"> </w:t>
            </w:r>
            <w:r w:rsidR="008B59E0">
              <w:rPr>
                <w:rFonts w:cs="Times New Roman"/>
                <w:sz w:val="20"/>
                <w:szCs w:val="20"/>
              </w:rPr>
              <w:t>into</w:t>
            </w:r>
            <w:r w:rsidR="00EA7C4D">
              <w:rPr>
                <w:rFonts w:cs="Times New Roman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sz w:val="20"/>
                <w:szCs w:val="20"/>
              </w:rPr>
              <w:t xml:space="preserve">the structure </w:t>
            </w:r>
            <w:r w:rsidR="00EA7C4D">
              <w:rPr>
                <w:rFonts w:cs="Times New Roman"/>
                <w:sz w:val="20"/>
                <w:szCs w:val="20"/>
              </w:rPr>
              <w:t xml:space="preserve">its </w:t>
            </w:r>
            <w:r w:rsidR="00E86809">
              <w:rPr>
                <w:rFonts w:cs="Times New Roman"/>
                <w:sz w:val="20"/>
                <w:szCs w:val="20"/>
              </w:rPr>
              <w:t>designed</w:t>
            </w:r>
            <w:r w:rsidR="00EA7C4D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86809" w:rsidRDefault="00E86809" w:rsidP="00582769">
            <w:pPr>
              <w:rPr>
                <w:rFonts w:cs="Times New Roman"/>
                <w:sz w:val="20"/>
                <w:szCs w:val="20"/>
              </w:rPr>
            </w:pPr>
          </w:p>
          <w:p w:rsidR="00A96251" w:rsidRDefault="00E86809" w:rsidP="005827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Next Interlaken Garden Chat ( gardening Topics) 8/6- 7 pm at the </w:t>
            </w:r>
            <w:r w:rsidR="00C20074">
              <w:rPr>
                <w:rFonts w:cs="Times New Roman"/>
                <w:color w:val="000000"/>
                <w:sz w:val="20"/>
                <w:szCs w:val="20"/>
              </w:rPr>
              <w:t>V</w:t>
            </w:r>
            <w:r w:rsidR="008B59E0">
              <w:rPr>
                <w:rFonts w:cs="Times New Roman"/>
                <w:color w:val="000000"/>
                <w:sz w:val="20"/>
                <w:szCs w:val="20"/>
              </w:rPr>
              <w:t>egetable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Patch in Interlaken </w:t>
            </w:r>
          </w:p>
          <w:p w:rsidR="00E86809" w:rsidRDefault="00E86809" w:rsidP="00582769">
            <w:pPr>
              <w:rPr>
                <w:rFonts w:cs="Times New Roman"/>
                <w:sz w:val="20"/>
                <w:szCs w:val="20"/>
              </w:rPr>
            </w:pPr>
          </w:p>
          <w:p w:rsidR="00E86809" w:rsidRDefault="00E86809" w:rsidP="005827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A96251" w:rsidRDefault="00C20074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Contact Meg Jastran  </w:t>
            </w:r>
            <w:r w:rsidR="00E86809" w:rsidRPr="00E86809">
              <w:rPr>
                <w:rFonts w:cs="Times New Roman"/>
                <w:color w:val="000000"/>
                <w:sz w:val="20"/>
                <w:szCs w:val="20"/>
              </w:rPr>
              <w:t>mmc17@cornell.edu</w:t>
            </w:r>
          </w:p>
          <w:p w:rsidR="00E86809" w:rsidRDefault="00E86809" w:rsidP="00E3465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A96251" w:rsidRDefault="00C20074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Attend Garden Chat </w:t>
            </w:r>
          </w:p>
        </w:tc>
      </w:tr>
      <w:tr w:rsidR="00AB66B1" w:rsidRPr="00E34659" w:rsidTr="00A876A0">
        <w:trPr>
          <w:trHeight w:val="3668"/>
        </w:trPr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</w:tcPr>
          <w:p w:rsidR="00AB66B1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7:30 pm</w:t>
            </w: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Default="00F3454E" w:rsidP="009E6E08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F3454E" w:rsidRPr="00E34659" w:rsidRDefault="00F3454E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shd w:val="clear" w:color="auto" w:fill="auto"/>
          </w:tcPr>
          <w:p w:rsidR="00AB66B1" w:rsidRPr="00E34659" w:rsidRDefault="00B026A6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pacing w:val="20"/>
                <w:sz w:val="20"/>
                <w:szCs w:val="20"/>
              </w:rPr>
              <w:t>Phyllis</w:t>
            </w:r>
            <w:r w:rsidR="00835059">
              <w:rPr>
                <w:rFonts w:cs="Times New Roman"/>
                <w:bCs/>
                <w:spacing w:val="20"/>
                <w:sz w:val="20"/>
                <w:szCs w:val="20"/>
              </w:rPr>
              <w:t xml:space="preserve"> reports </w:t>
            </w:r>
            <w:r w:rsidR="00F3454E">
              <w:rPr>
                <w:rFonts w:cs="Times New Roman"/>
                <w:bCs/>
                <w:spacing w:val="20"/>
                <w:sz w:val="20"/>
                <w:szCs w:val="20"/>
              </w:rPr>
              <w:t>on Health</w:t>
            </w:r>
            <w:r w:rsidR="00835059">
              <w:rPr>
                <w:rFonts w:cs="Times New Roman"/>
                <w:bCs/>
                <w:spacing w:val="20"/>
                <w:sz w:val="20"/>
                <w:szCs w:val="20"/>
              </w:rPr>
              <w:t xml:space="preserve">&amp; </w:t>
            </w:r>
            <w:r>
              <w:rPr>
                <w:rFonts w:cs="Times New Roman"/>
                <w:bCs/>
                <w:spacing w:val="20"/>
                <w:sz w:val="20"/>
                <w:szCs w:val="20"/>
              </w:rPr>
              <w:t>Wellness</w:t>
            </w:r>
            <w:r w:rsidR="00F3454E">
              <w:rPr>
                <w:rFonts w:cs="Times New Roman"/>
                <w:bCs/>
                <w:spacing w:val="20"/>
                <w:sz w:val="20"/>
                <w:szCs w:val="20"/>
              </w:rPr>
              <w:t xml:space="preserve"> workgroup </w:t>
            </w:r>
            <w:r>
              <w:rPr>
                <w:rFonts w:cs="Times New Roman"/>
                <w:bCs/>
                <w:spacing w:val="20"/>
                <w:sz w:val="20"/>
                <w:szCs w:val="20"/>
              </w:rPr>
              <w:t>activities</w:t>
            </w:r>
            <w:r w:rsidR="00835059">
              <w:rPr>
                <w:rFonts w:cs="Times New Roman"/>
                <w:bCs/>
                <w:spacing w:val="20"/>
                <w:sz w:val="20"/>
                <w:szCs w:val="20"/>
              </w:rPr>
              <w:t xml:space="preserve"> </w:t>
            </w:r>
          </w:p>
          <w:p w:rsidR="00AB66B1" w:rsidRPr="00E34659" w:rsidRDefault="00AB66B1" w:rsidP="009E6E08">
            <w:pPr>
              <w:rPr>
                <w:rFonts w:cs="Times New Roman"/>
                <w:color w:val="44546A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44546A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44546A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44546A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44546A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44546A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44546A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44546A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</w:tcPr>
          <w:p w:rsidR="00AB66B1" w:rsidRDefault="00AB66B1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34659">
              <w:rPr>
                <w:rFonts w:cs="Times New Roman"/>
                <w:color w:val="000000"/>
                <w:sz w:val="20"/>
                <w:szCs w:val="20"/>
              </w:rPr>
              <w:t xml:space="preserve">Phyllis </w:t>
            </w:r>
            <w:r w:rsidR="00E34659">
              <w:rPr>
                <w:rFonts w:cs="Times New Roman"/>
                <w:color w:val="000000"/>
                <w:sz w:val="20"/>
                <w:szCs w:val="20"/>
              </w:rPr>
              <w:t>Motill</w:t>
            </w: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Default="004F4BA2" w:rsidP="00E34659">
            <w:pPr>
              <w:ind w:left="9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20074" w:rsidRDefault="00C20074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F4BA2" w:rsidRPr="00E34659" w:rsidRDefault="004F4BA2" w:rsidP="00F3454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Theresa</w:t>
            </w:r>
            <w:r w:rsidR="00E24D9C">
              <w:rPr>
                <w:rFonts w:cs="Times New Roman"/>
                <w:color w:val="000000"/>
                <w:sz w:val="20"/>
                <w:szCs w:val="20"/>
              </w:rPr>
              <w:t xml:space="preserve"> Lahr 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auto"/>
          </w:tcPr>
          <w:p w:rsidR="00AB66B1" w:rsidRDefault="00C91CCD" w:rsidP="00835059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Group </w:t>
            </w:r>
            <w:r w:rsidR="008B59E0">
              <w:rPr>
                <w:rFonts w:cs="Times New Roman"/>
                <w:sz w:val="20"/>
                <w:szCs w:val="20"/>
              </w:rPr>
              <w:t>to meet</w:t>
            </w:r>
            <w:r w:rsidR="00AB66B1" w:rsidRPr="00835059">
              <w:rPr>
                <w:sz w:val="20"/>
                <w:szCs w:val="20"/>
              </w:rPr>
              <w:t xml:space="preserve"> </w:t>
            </w:r>
            <w:r w:rsidR="00E34659" w:rsidRPr="00835059">
              <w:rPr>
                <w:sz w:val="20"/>
                <w:szCs w:val="20"/>
              </w:rPr>
              <w:t xml:space="preserve">next month – to </w:t>
            </w:r>
            <w:r w:rsidR="00E86809">
              <w:rPr>
                <w:sz w:val="20"/>
                <w:szCs w:val="20"/>
              </w:rPr>
              <w:t xml:space="preserve">determine </w:t>
            </w:r>
            <w:r w:rsidR="00E34659" w:rsidRPr="00835059">
              <w:rPr>
                <w:sz w:val="20"/>
                <w:szCs w:val="20"/>
              </w:rPr>
              <w:t xml:space="preserve"> class offering activities </w:t>
            </w:r>
            <w:r>
              <w:rPr>
                <w:sz w:val="20"/>
                <w:szCs w:val="20"/>
              </w:rPr>
              <w:t xml:space="preserve">for fall and spring 2020 </w:t>
            </w:r>
          </w:p>
          <w:p w:rsidR="00835059" w:rsidRPr="00835059" w:rsidRDefault="00835059" w:rsidP="00835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  <w:r w:rsidR="008B59E0">
              <w:rPr>
                <w:sz w:val="20"/>
                <w:szCs w:val="20"/>
              </w:rPr>
              <w:t xml:space="preserve">initiatives  </w:t>
            </w:r>
            <w:r>
              <w:rPr>
                <w:sz w:val="20"/>
                <w:szCs w:val="20"/>
              </w:rPr>
              <w:t xml:space="preserve">: </w:t>
            </w:r>
          </w:p>
          <w:p w:rsidR="00AB66B1" w:rsidRPr="0073189A" w:rsidRDefault="009050A2" w:rsidP="0073189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189A">
              <w:rPr>
                <w:sz w:val="20"/>
                <w:szCs w:val="20"/>
              </w:rPr>
              <w:t>TOPS (Taking off Pounds Sensibly)</w:t>
            </w:r>
            <w:r w:rsidR="00AB66B1" w:rsidRPr="0073189A">
              <w:rPr>
                <w:sz w:val="20"/>
                <w:szCs w:val="20"/>
              </w:rPr>
              <w:t xml:space="preserve"> program </w:t>
            </w:r>
            <w:r w:rsidR="00E34659" w:rsidRPr="0073189A">
              <w:rPr>
                <w:sz w:val="20"/>
                <w:szCs w:val="20"/>
              </w:rPr>
              <w:t>is mtg</w:t>
            </w:r>
            <w:r w:rsidR="00C20074">
              <w:rPr>
                <w:sz w:val="20"/>
                <w:szCs w:val="20"/>
              </w:rPr>
              <w:t>.</w:t>
            </w:r>
            <w:r w:rsidR="00E34659" w:rsidRPr="0073189A">
              <w:rPr>
                <w:sz w:val="20"/>
                <w:szCs w:val="20"/>
              </w:rPr>
              <w:t xml:space="preserve"> </w:t>
            </w:r>
            <w:r w:rsidR="008B59E0" w:rsidRPr="0073189A">
              <w:rPr>
                <w:sz w:val="20"/>
                <w:szCs w:val="20"/>
              </w:rPr>
              <w:t>Thursday</w:t>
            </w:r>
            <w:r w:rsidR="00E34659" w:rsidRPr="0073189A">
              <w:rPr>
                <w:sz w:val="20"/>
                <w:szCs w:val="20"/>
              </w:rPr>
              <w:t xml:space="preserve"> at the Ovid </w:t>
            </w:r>
            <w:r w:rsidR="008B59E0" w:rsidRPr="0073189A">
              <w:rPr>
                <w:sz w:val="20"/>
                <w:szCs w:val="20"/>
              </w:rPr>
              <w:t>library</w:t>
            </w:r>
            <w:r w:rsidR="00E34659" w:rsidRPr="0073189A">
              <w:rPr>
                <w:sz w:val="20"/>
                <w:szCs w:val="20"/>
              </w:rPr>
              <w:t xml:space="preserve"> </w:t>
            </w:r>
          </w:p>
          <w:p w:rsidR="00AB66B1" w:rsidRPr="0073189A" w:rsidRDefault="00E34659" w:rsidP="0073189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73189A">
              <w:rPr>
                <w:sz w:val="20"/>
                <w:szCs w:val="20"/>
              </w:rPr>
              <w:t xml:space="preserve">Farmers Market in front of </w:t>
            </w:r>
            <w:r w:rsidR="00AB66B1" w:rsidRPr="0073189A">
              <w:rPr>
                <w:sz w:val="20"/>
                <w:szCs w:val="20"/>
              </w:rPr>
              <w:t xml:space="preserve">3 bears </w:t>
            </w:r>
            <w:r w:rsidRPr="0073189A">
              <w:rPr>
                <w:sz w:val="20"/>
                <w:szCs w:val="20"/>
              </w:rPr>
              <w:t>happening 3-7</w:t>
            </w:r>
            <w:r w:rsidR="00C20074">
              <w:rPr>
                <w:sz w:val="20"/>
                <w:szCs w:val="20"/>
              </w:rPr>
              <w:t>pm</w:t>
            </w:r>
            <w:r w:rsidRPr="0073189A">
              <w:rPr>
                <w:sz w:val="20"/>
                <w:szCs w:val="20"/>
              </w:rPr>
              <w:t xml:space="preserve"> on Fridays</w:t>
            </w:r>
            <w:r w:rsidR="00C20074">
              <w:rPr>
                <w:sz w:val="20"/>
                <w:szCs w:val="20"/>
              </w:rPr>
              <w:t>-</w:t>
            </w:r>
            <w:r w:rsidRPr="0073189A">
              <w:rPr>
                <w:sz w:val="20"/>
                <w:szCs w:val="20"/>
              </w:rPr>
              <w:t xml:space="preserve"> partnering with CCE </w:t>
            </w:r>
          </w:p>
          <w:p w:rsidR="00E34659" w:rsidRDefault="00E34659" w:rsidP="00E34659">
            <w:pPr>
              <w:pStyle w:val="ListParagraph"/>
              <w:spacing w:line="259" w:lineRule="auto"/>
              <w:rPr>
                <w:sz w:val="20"/>
                <w:szCs w:val="20"/>
              </w:rPr>
            </w:pPr>
          </w:p>
          <w:p w:rsidR="00C20074" w:rsidRDefault="00C20074" w:rsidP="00E34659">
            <w:pPr>
              <w:spacing w:line="259" w:lineRule="auto"/>
              <w:rPr>
                <w:sz w:val="20"/>
                <w:szCs w:val="20"/>
              </w:rPr>
            </w:pPr>
          </w:p>
          <w:p w:rsidR="00AB66B1" w:rsidRPr="00E34659" w:rsidRDefault="00F3454E" w:rsidP="00E34659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f</w:t>
            </w:r>
            <w:r w:rsidR="00E34659">
              <w:rPr>
                <w:sz w:val="20"/>
                <w:szCs w:val="20"/>
              </w:rPr>
              <w:t>all</w:t>
            </w:r>
            <w:r w:rsidR="00E24D9C">
              <w:rPr>
                <w:sz w:val="20"/>
                <w:szCs w:val="20"/>
              </w:rPr>
              <w:t xml:space="preserve"> edition of STEPS</w:t>
            </w:r>
            <w:r w:rsidR="00E346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="00AB66B1" w:rsidRPr="00E34659">
              <w:rPr>
                <w:sz w:val="20"/>
                <w:szCs w:val="20"/>
              </w:rPr>
              <w:t xml:space="preserve">ewsletter insert in </w:t>
            </w:r>
            <w:r w:rsidR="00AB66B1" w:rsidRPr="00E24D9C">
              <w:rPr>
                <w:i/>
                <w:sz w:val="20"/>
                <w:szCs w:val="20"/>
              </w:rPr>
              <w:t>Shopper</w:t>
            </w:r>
            <w:r w:rsidR="00AB66B1" w:rsidRPr="00E34659">
              <w:rPr>
                <w:sz w:val="20"/>
                <w:szCs w:val="20"/>
              </w:rPr>
              <w:t xml:space="preserve"> </w:t>
            </w:r>
            <w:r w:rsidR="00E24D9C">
              <w:rPr>
                <w:sz w:val="20"/>
                <w:szCs w:val="20"/>
              </w:rPr>
              <w:t>to include Dale intro and</w:t>
            </w:r>
            <w:r w:rsidR="00E34659">
              <w:rPr>
                <w:sz w:val="20"/>
                <w:szCs w:val="20"/>
              </w:rPr>
              <w:t xml:space="preserve"> Save </w:t>
            </w:r>
            <w:r w:rsidR="00E24D9C">
              <w:rPr>
                <w:sz w:val="20"/>
                <w:szCs w:val="20"/>
              </w:rPr>
              <w:t xml:space="preserve">the </w:t>
            </w:r>
            <w:r w:rsidR="00E34659">
              <w:rPr>
                <w:sz w:val="20"/>
                <w:szCs w:val="20"/>
              </w:rPr>
              <w:t xml:space="preserve">Dates </w:t>
            </w:r>
            <w:r w:rsidR="00E24D9C">
              <w:rPr>
                <w:sz w:val="20"/>
                <w:szCs w:val="20"/>
              </w:rPr>
              <w:t xml:space="preserve">for </w:t>
            </w:r>
            <w:r w:rsidR="00E34659">
              <w:rPr>
                <w:sz w:val="20"/>
                <w:szCs w:val="20"/>
              </w:rPr>
              <w:t xml:space="preserve">fall </w:t>
            </w:r>
            <w:r w:rsidR="0073189A">
              <w:rPr>
                <w:sz w:val="20"/>
                <w:szCs w:val="20"/>
              </w:rPr>
              <w:t>activates</w:t>
            </w:r>
            <w:r w:rsidR="004940DA">
              <w:rPr>
                <w:sz w:val="20"/>
                <w:szCs w:val="20"/>
              </w:rPr>
              <w:t>; Day of Service 10/5 , Eating Locally 10/8 and PRI -10/22</w:t>
            </w:r>
          </w:p>
          <w:p w:rsidR="00AB66B1" w:rsidRPr="00E34659" w:rsidRDefault="00AB66B1" w:rsidP="004F4BA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AB66B1" w:rsidRDefault="00E34659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contact Phyllis at </w:t>
            </w:r>
            <w:hyperlink r:id="rId8" w:history="1">
              <w:r w:rsidRPr="00172677">
                <w:rPr>
                  <w:rStyle w:val="Hyperlink"/>
                  <w:rFonts w:cs="Times New Roman"/>
                  <w:sz w:val="20"/>
                  <w:szCs w:val="20"/>
                </w:rPr>
                <w:t>pmotill@outlook.com</w:t>
              </w:r>
            </w:hyperlink>
          </w:p>
          <w:p w:rsidR="00E34659" w:rsidRDefault="00E34659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34659" w:rsidRDefault="00E34659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34659" w:rsidRDefault="00E34659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34659" w:rsidRDefault="00E34659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Residents </w:t>
            </w:r>
            <w:r w:rsidR="00E86809">
              <w:rPr>
                <w:rFonts w:cs="Times New Roman"/>
                <w:color w:val="000000"/>
                <w:sz w:val="20"/>
                <w:szCs w:val="20"/>
              </w:rPr>
              <w:t>Dave W</w:t>
            </w:r>
            <w:r w:rsidR="00B95864">
              <w:rPr>
                <w:rFonts w:cs="Times New Roman"/>
                <w:color w:val="000000"/>
                <w:sz w:val="20"/>
                <w:szCs w:val="20"/>
              </w:rPr>
              <w:t>ood and Ron Carmona M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arket co –managers </w:t>
            </w:r>
            <w:r w:rsidR="00B95864">
              <w:rPr>
                <w:rFonts w:cs="Times New Roman"/>
                <w:color w:val="000000"/>
                <w:sz w:val="20"/>
                <w:szCs w:val="20"/>
              </w:rPr>
              <w:t xml:space="preserve">or contact </w:t>
            </w:r>
          </w:p>
          <w:p w:rsidR="00E34659" w:rsidRDefault="00B95864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Patti</w:t>
            </w:r>
            <w:r w:rsidR="00E34659">
              <w:rPr>
                <w:rFonts w:cs="Times New Roman"/>
                <w:color w:val="000000"/>
                <w:sz w:val="20"/>
                <w:szCs w:val="20"/>
              </w:rPr>
              <w:t xml:space="preserve"> Pane </w:t>
            </w:r>
            <w:r>
              <w:rPr>
                <w:rFonts w:cs="Times New Roman"/>
                <w:color w:val="000000"/>
                <w:sz w:val="20"/>
                <w:szCs w:val="20"/>
              </w:rPr>
              <w:t>;</w:t>
            </w:r>
            <w:r w:rsidR="00E8680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B95864">
              <w:rPr>
                <w:rFonts w:cs="Times New Roman"/>
                <w:color w:val="000000"/>
                <w:sz w:val="20"/>
                <w:szCs w:val="20"/>
              </w:rPr>
              <w:t>pap11@cornell.edu</w:t>
            </w:r>
          </w:p>
          <w:p w:rsidR="00E34659" w:rsidRDefault="00E34659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24D9C" w:rsidRDefault="00E24D9C" w:rsidP="00E24D9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E24D9C" w:rsidRDefault="0073189A" w:rsidP="00E24D9C">
            <w:pPr>
              <w:rPr>
                <w:rFonts w:cs="Times New Roman"/>
                <w:i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TL to send </w:t>
            </w:r>
            <w:r w:rsidR="004940DA">
              <w:rPr>
                <w:rFonts w:cs="Times New Roman"/>
                <w:color w:val="000000"/>
                <w:sz w:val="20"/>
                <w:szCs w:val="20"/>
              </w:rPr>
              <w:t xml:space="preserve">newsletter </w:t>
            </w:r>
            <w:r w:rsidR="00E24D9C">
              <w:rPr>
                <w:rFonts w:cs="Times New Roman"/>
                <w:color w:val="000000"/>
                <w:sz w:val="20"/>
                <w:szCs w:val="20"/>
              </w:rPr>
              <w:t xml:space="preserve">editor Chris K Peterson </w:t>
            </w:r>
            <w:r w:rsidR="004940DA">
              <w:rPr>
                <w:rFonts w:cs="Times New Roman"/>
                <w:color w:val="000000"/>
                <w:sz w:val="20"/>
                <w:szCs w:val="20"/>
              </w:rPr>
              <w:t xml:space="preserve">the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final </w:t>
            </w:r>
            <w:r w:rsidR="00F3454E">
              <w:rPr>
                <w:rFonts w:cs="Times New Roman"/>
                <w:color w:val="000000"/>
                <w:sz w:val="20"/>
                <w:szCs w:val="20"/>
              </w:rPr>
              <w:t xml:space="preserve">PRI </w:t>
            </w:r>
            <w:r w:rsidR="00C20074">
              <w:rPr>
                <w:rFonts w:cs="Times New Roman"/>
                <w:i/>
                <w:color w:val="000000"/>
                <w:sz w:val="20"/>
                <w:szCs w:val="20"/>
              </w:rPr>
              <w:t>S</w:t>
            </w:r>
            <w:r w:rsidRPr="00F3454E">
              <w:rPr>
                <w:rFonts w:cs="Times New Roman"/>
                <w:i/>
                <w:color w:val="000000"/>
                <w:sz w:val="20"/>
                <w:szCs w:val="20"/>
              </w:rPr>
              <w:t>ave</w:t>
            </w:r>
            <w:r w:rsidR="00F3454E">
              <w:rPr>
                <w:rFonts w:cs="Times New Roman"/>
                <w:i/>
                <w:color w:val="000000"/>
                <w:sz w:val="20"/>
                <w:szCs w:val="20"/>
              </w:rPr>
              <w:t xml:space="preserve"> the</w:t>
            </w:r>
            <w:r w:rsidR="00C20074">
              <w:rPr>
                <w:rFonts w:cs="Times New Roman"/>
                <w:i/>
                <w:color w:val="000000"/>
                <w:sz w:val="20"/>
                <w:szCs w:val="20"/>
              </w:rPr>
              <w:t xml:space="preserve"> D</w:t>
            </w:r>
            <w:r w:rsidRPr="00F3454E">
              <w:rPr>
                <w:rFonts w:cs="Times New Roman"/>
                <w:i/>
                <w:color w:val="000000"/>
                <w:sz w:val="20"/>
                <w:szCs w:val="20"/>
              </w:rPr>
              <w:t>ate</w:t>
            </w:r>
            <w:r w:rsidR="004940DA">
              <w:rPr>
                <w:rFonts w:cs="Times New Roman"/>
                <w:i/>
                <w:color w:val="000000"/>
                <w:sz w:val="20"/>
                <w:szCs w:val="20"/>
              </w:rPr>
              <w:t xml:space="preserve"> poster</w:t>
            </w:r>
          </w:p>
          <w:p w:rsidR="004940DA" w:rsidRPr="004940DA" w:rsidRDefault="004940DA" w:rsidP="00E24D9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u</w:t>
            </w:r>
            <w:r w:rsidRPr="004940DA">
              <w:rPr>
                <w:rFonts w:cs="Times New Roman"/>
                <w:color w:val="000000"/>
                <w:sz w:val="20"/>
                <w:szCs w:val="20"/>
              </w:rPr>
              <w:t xml:space="preserve">pon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Risers community mtg. feedback </w:t>
            </w:r>
          </w:p>
          <w:p w:rsidR="0073189A" w:rsidRPr="00E34659" w:rsidRDefault="0073189A" w:rsidP="00E24D9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:rsidR="004F4BA2" w:rsidRPr="00E34659" w:rsidRDefault="00F3454E" w:rsidP="004F4B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All- c</w:t>
            </w:r>
            <w:r w:rsidR="004F4BA2" w:rsidRPr="00E34659">
              <w:rPr>
                <w:rFonts w:cs="Times New Roman"/>
                <w:sz w:val="20"/>
                <w:szCs w:val="20"/>
              </w:rPr>
              <w:t xml:space="preserve">ontinue to promote healthier </w:t>
            </w:r>
            <w:r w:rsidR="00C20074" w:rsidRPr="00E34659">
              <w:rPr>
                <w:rFonts w:cs="Times New Roman"/>
                <w:sz w:val="20"/>
                <w:szCs w:val="20"/>
              </w:rPr>
              <w:t>eating</w:t>
            </w:r>
            <w:r w:rsidR="00C20074">
              <w:rPr>
                <w:rFonts w:cs="Times New Roman"/>
                <w:sz w:val="20"/>
                <w:szCs w:val="20"/>
              </w:rPr>
              <w:t xml:space="preserve">, food </w:t>
            </w:r>
            <w:r w:rsidR="004F4BA2">
              <w:rPr>
                <w:rFonts w:cs="Times New Roman"/>
                <w:sz w:val="20"/>
                <w:szCs w:val="20"/>
              </w:rPr>
              <w:t xml:space="preserve"> prep &amp; physical activity </w:t>
            </w:r>
          </w:p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  <w:r w:rsidRPr="00E3465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B66B1" w:rsidRDefault="00AB66B1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20074" w:rsidRDefault="00C20074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20074" w:rsidRDefault="00C20074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20074" w:rsidRDefault="00C20074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20074" w:rsidRDefault="00C20074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C20074" w:rsidRPr="00E34659" w:rsidRDefault="00C20074" w:rsidP="009E6E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2E63" w:rsidRPr="00E34659" w:rsidTr="00A876A0">
        <w:trPr>
          <w:trHeight w:val="933"/>
        </w:trPr>
        <w:tc>
          <w:tcPr>
            <w:tcW w:w="1525" w:type="dxa"/>
            <w:shd w:val="clear" w:color="auto" w:fill="auto"/>
          </w:tcPr>
          <w:p w:rsidR="00F3454E" w:rsidRDefault="00F3454E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7:40 pm</w:t>
            </w:r>
          </w:p>
          <w:p w:rsidR="004F2E63" w:rsidRPr="00E34659" w:rsidRDefault="00C20074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Open F</w:t>
            </w:r>
            <w:r w:rsidR="00F3454E">
              <w:rPr>
                <w:rFonts w:cs="Times New Roman"/>
                <w:sz w:val="20"/>
                <w:szCs w:val="20"/>
              </w:rPr>
              <w:t xml:space="preserve">orum </w:t>
            </w:r>
          </w:p>
        </w:tc>
        <w:tc>
          <w:tcPr>
            <w:tcW w:w="1980" w:type="dxa"/>
            <w:shd w:val="clear" w:color="auto" w:fill="auto"/>
          </w:tcPr>
          <w:p w:rsidR="004F2E63" w:rsidRPr="00E34659" w:rsidRDefault="004F2E63" w:rsidP="009E6E08">
            <w:pPr>
              <w:rPr>
                <w:rFonts w:cs="Times New Roman"/>
                <w:bCs/>
                <w:spacing w:val="20"/>
                <w:sz w:val="20"/>
                <w:szCs w:val="20"/>
              </w:rPr>
            </w:pPr>
            <w:r w:rsidRPr="00E34659">
              <w:rPr>
                <w:rFonts w:cs="Times New Roman"/>
                <w:bCs/>
                <w:spacing w:val="20"/>
                <w:sz w:val="20"/>
                <w:szCs w:val="20"/>
              </w:rPr>
              <w:t>Tony</w:t>
            </w:r>
            <w:r w:rsidR="00F3454E">
              <w:rPr>
                <w:rFonts w:cs="Times New Roman"/>
                <w:bCs/>
                <w:spacing w:val="20"/>
                <w:sz w:val="20"/>
                <w:szCs w:val="20"/>
              </w:rPr>
              <w:t>-</w:t>
            </w:r>
            <w:r w:rsidRPr="00E34659">
              <w:rPr>
                <w:rFonts w:cs="Times New Roman"/>
                <w:bCs/>
                <w:spacing w:val="20"/>
                <w:sz w:val="20"/>
                <w:szCs w:val="20"/>
              </w:rPr>
              <w:t xml:space="preserve"> </w:t>
            </w:r>
            <w:r w:rsidR="00E86809">
              <w:rPr>
                <w:rFonts w:cs="Times New Roman"/>
                <w:bCs/>
                <w:spacing w:val="20"/>
                <w:sz w:val="20"/>
                <w:szCs w:val="20"/>
              </w:rPr>
              <w:t xml:space="preserve">water quality </w:t>
            </w:r>
          </w:p>
        </w:tc>
        <w:tc>
          <w:tcPr>
            <w:tcW w:w="1890" w:type="dxa"/>
            <w:shd w:val="clear" w:color="auto" w:fill="auto"/>
          </w:tcPr>
          <w:p w:rsidR="004F2E63" w:rsidRPr="00E34659" w:rsidRDefault="00E86809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Tony announced </w:t>
            </w:r>
            <w:r w:rsidR="00F3454E">
              <w:rPr>
                <w:rFonts w:cs="Times New Roman"/>
                <w:sz w:val="20"/>
                <w:szCs w:val="20"/>
              </w:rPr>
              <w:t xml:space="preserve">water quality training </w:t>
            </w:r>
            <w:r>
              <w:rPr>
                <w:rFonts w:cs="Times New Roman"/>
                <w:sz w:val="20"/>
                <w:szCs w:val="20"/>
              </w:rPr>
              <w:t xml:space="preserve">opportunity </w:t>
            </w:r>
          </w:p>
        </w:tc>
        <w:tc>
          <w:tcPr>
            <w:tcW w:w="4500" w:type="dxa"/>
            <w:shd w:val="clear" w:color="auto" w:fill="auto"/>
          </w:tcPr>
          <w:p w:rsidR="004F2E63" w:rsidRPr="00F3454E" w:rsidRDefault="004F2E63" w:rsidP="004F2E63">
            <w:pPr>
              <w:rPr>
                <w:rFonts w:cs="Times New Roman"/>
                <w:color w:val="45494E"/>
                <w:spacing w:val="8"/>
                <w:sz w:val="20"/>
                <w:szCs w:val="20"/>
              </w:rPr>
            </w:pPr>
            <w:r w:rsidRPr="00E34659">
              <w:rPr>
                <w:rFonts w:cs="Times New Roman"/>
                <w:color w:val="45494E"/>
                <w:spacing w:val="8"/>
                <w:sz w:val="20"/>
                <w:szCs w:val="20"/>
              </w:rPr>
              <w:t>HAB Symposium presentations by experts and professionals involved in HABs projects, programs, and initiatives</w:t>
            </w:r>
            <w:r w:rsidR="00E86809">
              <w:rPr>
                <w:rFonts w:cs="Times New Roman"/>
                <w:color w:val="45494E"/>
                <w:spacing w:val="8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45494E"/>
                <w:spacing w:val="8"/>
                <w:sz w:val="20"/>
                <w:szCs w:val="20"/>
              </w:rPr>
              <w:t>to be held</w:t>
            </w:r>
            <w:r w:rsidR="00E86809">
              <w:rPr>
                <w:rFonts w:cs="Times New Roman"/>
                <w:color w:val="45494E"/>
                <w:spacing w:val="8"/>
                <w:sz w:val="20"/>
                <w:szCs w:val="20"/>
              </w:rPr>
              <w:t xml:space="preserve"> 7/31</w:t>
            </w:r>
            <w:r w:rsidR="00F3454E">
              <w:rPr>
                <w:rFonts w:cs="Times New Roman"/>
                <w:color w:val="45494E"/>
                <w:spacing w:val="8"/>
                <w:sz w:val="20"/>
                <w:szCs w:val="20"/>
              </w:rPr>
              <w:t xml:space="preserve"> at Finger Lakes Institute</w:t>
            </w:r>
            <w:r w:rsidR="00C20074">
              <w:rPr>
                <w:rFonts w:cs="Times New Roman"/>
                <w:color w:val="45494E"/>
                <w:spacing w:val="8"/>
                <w:sz w:val="20"/>
                <w:szCs w:val="20"/>
              </w:rPr>
              <w:t>,</w:t>
            </w:r>
            <w:r w:rsidR="00F3454E">
              <w:rPr>
                <w:rFonts w:cs="Times New Roman"/>
                <w:color w:val="45494E"/>
                <w:spacing w:val="8"/>
                <w:sz w:val="20"/>
                <w:szCs w:val="20"/>
              </w:rPr>
              <w:t xml:space="preserve"> Geneva </w:t>
            </w:r>
          </w:p>
        </w:tc>
        <w:tc>
          <w:tcPr>
            <w:tcW w:w="2880" w:type="dxa"/>
          </w:tcPr>
          <w:p w:rsidR="004F2E63" w:rsidRPr="00E34659" w:rsidRDefault="00F3454E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Paul </w:t>
            </w:r>
            <w:r w:rsidR="00C20074">
              <w:rPr>
                <w:rFonts w:cs="Times New Roman"/>
                <w:sz w:val="20"/>
                <w:szCs w:val="20"/>
              </w:rPr>
              <w:t>interested in participating.</w:t>
            </w:r>
            <w:r>
              <w:rPr>
                <w:rFonts w:cs="Times New Roman"/>
                <w:sz w:val="20"/>
                <w:szCs w:val="20"/>
              </w:rPr>
              <w:t xml:space="preserve"> Tony </w:t>
            </w:r>
            <w:r w:rsidRPr="00E34659">
              <w:rPr>
                <w:rFonts w:cs="Times New Roman"/>
                <w:sz w:val="20"/>
                <w:szCs w:val="20"/>
              </w:rPr>
              <w:t>will provide</w:t>
            </w:r>
            <w:r>
              <w:rPr>
                <w:rFonts w:cs="Times New Roman"/>
                <w:sz w:val="20"/>
                <w:szCs w:val="20"/>
              </w:rPr>
              <w:t xml:space="preserve"> him with event</w:t>
            </w:r>
            <w:r w:rsidRPr="00E34659">
              <w:rPr>
                <w:rFonts w:cs="Times New Roman"/>
                <w:sz w:val="20"/>
                <w:szCs w:val="20"/>
              </w:rPr>
              <w:t xml:space="preserve"> detail</w:t>
            </w:r>
          </w:p>
        </w:tc>
        <w:tc>
          <w:tcPr>
            <w:tcW w:w="1800" w:type="dxa"/>
            <w:shd w:val="clear" w:color="auto" w:fill="auto"/>
          </w:tcPr>
          <w:p w:rsidR="004F2E63" w:rsidRPr="00E34659" w:rsidRDefault="00B35A1B" w:rsidP="00F345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</w:t>
            </w:r>
            <w:r w:rsidRPr="00E34659">
              <w:rPr>
                <w:rFonts w:cs="Times New Roman"/>
                <w:sz w:val="20"/>
                <w:szCs w:val="20"/>
              </w:rPr>
              <w:t>ony</w:t>
            </w:r>
            <w:r w:rsidR="00F3454E">
              <w:rPr>
                <w:rFonts w:cs="Times New Roman"/>
                <w:sz w:val="20"/>
                <w:szCs w:val="20"/>
              </w:rPr>
              <w:t xml:space="preserve"> to attend symposium and </w:t>
            </w:r>
            <w:r w:rsidR="0073189A" w:rsidRPr="00E34659">
              <w:rPr>
                <w:rFonts w:cs="Times New Roman"/>
                <w:sz w:val="20"/>
                <w:szCs w:val="20"/>
              </w:rPr>
              <w:t>provide</w:t>
            </w:r>
            <w:r w:rsidR="00F3454E">
              <w:rPr>
                <w:rFonts w:cs="Times New Roman"/>
                <w:sz w:val="20"/>
                <w:szCs w:val="20"/>
              </w:rPr>
              <w:t xml:space="preserve"> </w:t>
            </w:r>
            <w:r w:rsidR="00E86809">
              <w:rPr>
                <w:rFonts w:cs="Times New Roman"/>
                <w:sz w:val="20"/>
                <w:szCs w:val="20"/>
              </w:rPr>
              <w:t xml:space="preserve">summary to group </w:t>
            </w:r>
            <w:r w:rsidR="004F2E63" w:rsidRPr="00E34659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AB66B1" w:rsidRPr="00E34659" w:rsidTr="00A876A0">
        <w:trPr>
          <w:trHeight w:val="933"/>
        </w:trPr>
        <w:tc>
          <w:tcPr>
            <w:tcW w:w="1525" w:type="dxa"/>
            <w:shd w:val="clear" w:color="auto" w:fill="auto"/>
          </w:tcPr>
          <w:p w:rsidR="00AB66B1" w:rsidRPr="00E34659" w:rsidRDefault="00F3454E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7:45</w:t>
            </w:r>
            <w:r w:rsidR="004F4BA2">
              <w:rPr>
                <w:rFonts w:cs="Times New Roman"/>
                <w:sz w:val="20"/>
                <w:szCs w:val="20"/>
              </w:rPr>
              <w:t xml:space="preserve"> pm</w:t>
            </w:r>
          </w:p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</w:p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  <w:r w:rsidRPr="00E3465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Res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ident Health Promotion Projects </w:t>
            </w:r>
            <w:r w:rsidR="00B35A1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updates </w:t>
            </w:r>
          </w:p>
        </w:tc>
        <w:tc>
          <w:tcPr>
            <w:tcW w:w="1890" w:type="dxa"/>
            <w:shd w:val="clear" w:color="auto" w:fill="auto"/>
          </w:tcPr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  <w:r w:rsidRPr="00E34659">
              <w:rPr>
                <w:rFonts w:cs="Times New Roman"/>
                <w:sz w:val="20"/>
                <w:szCs w:val="20"/>
              </w:rPr>
              <w:t>Theresa Lahr</w:t>
            </w:r>
          </w:p>
        </w:tc>
        <w:tc>
          <w:tcPr>
            <w:tcW w:w="4500" w:type="dxa"/>
            <w:shd w:val="clear" w:color="auto" w:fill="auto"/>
          </w:tcPr>
          <w:p w:rsidR="00B95864" w:rsidRDefault="00B35A1B" w:rsidP="009E6E08">
            <w:pP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</w:rPr>
              <w:t>RHPP-</w:t>
            </w:r>
            <w:r w:rsidR="00AB66B1" w:rsidRPr="00E34659">
              <w:rPr>
                <w:rFonts w:cs="Times New Roman"/>
                <w:sz w:val="20"/>
                <w:szCs w:val="20"/>
              </w:rPr>
              <w:t>Interlaken Lib</w:t>
            </w:r>
            <w:r w:rsidR="00F3454E">
              <w:rPr>
                <w:rFonts w:cs="Times New Roman"/>
                <w:sz w:val="20"/>
                <w:szCs w:val="20"/>
              </w:rPr>
              <w:t xml:space="preserve">rary’s enhanced Story time  to </w:t>
            </w:r>
            <w:r w:rsidR="002D0FCB" w:rsidRPr="00E34659">
              <w:rPr>
                <w:rFonts w:cs="Times New Roman"/>
                <w:sz w:val="20"/>
                <w:szCs w:val="20"/>
              </w:rPr>
              <w:t>include</w:t>
            </w:r>
            <w:r w:rsidR="003F7E42" w:rsidRPr="00E34659">
              <w:rPr>
                <w:rFonts w:cs="Times New Roman"/>
                <w:sz w:val="20"/>
                <w:szCs w:val="20"/>
              </w:rPr>
              <w:t xml:space="preserve"> a Kitchen Table conversation</w:t>
            </w:r>
            <w:r w:rsidR="00B95864">
              <w:rPr>
                <w:rFonts w:cs="Times New Roman"/>
                <w:sz w:val="20"/>
                <w:szCs w:val="20"/>
              </w:rPr>
              <w:t xml:space="preserve"> 8/12</w:t>
            </w:r>
            <w:r w:rsidR="00B95864" w:rsidRPr="00E34659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20074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following story time 11:30 am at Interlaken library </w:t>
            </w:r>
          </w:p>
          <w:p w:rsidR="00C20074" w:rsidRDefault="00C20074" w:rsidP="009E6E08">
            <w:pP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AB66B1" w:rsidRDefault="00B95864" w:rsidP="009E6E08">
            <w:pP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E34659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Master Fo</w:t>
            </w:r>
            <w:r w:rsidR="00B35A1B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od Preservation demonstrations </w:t>
            </w:r>
            <w:r w:rsidRPr="00E34659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are takin</w:t>
            </w:r>
            <w:r w:rsidR="00F3454E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g place in conjunction with Ovid’s Farm M</w:t>
            </w:r>
            <w:r w:rsidR="00B35A1B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arket </w:t>
            </w:r>
          </w:p>
          <w:p w:rsidR="00B35A1B" w:rsidRDefault="00B35A1B" w:rsidP="009E6E08">
            <w:pP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B35A1B" w:rsidRDefault="00F3454E" w:rsidP="009E6E08">
            <w:pP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Cooking Camp for youth </w:t>
            </w:r>
            <w:r w:rsidR="00B35A1B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filled to capacity</w:t>
            </w:r>
            <w: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with Romulus &amp; SS students- Camp starts 8/12 @</w:t>
            </w:r>
            <w:r w:rsidR="00B35A1B"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bCs/>
                <w:color w:val="222222"/>
                <w:sz w:val="20"/>
                <w:szCs w:val="20"/>
                <w:shd w:val="clear" w:color="auto" w:fill="FFFFFF"/>
              </w:rPr>
              <w:t>Ovid Fire Dept.</w:t>
            </w:r>
          </w:p>
          <w:p w:rsidR="00B35A1B" w:rsidRPr="00E34659" w:rsidRDefault="00B35A1B" w:rsidP="009E6E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AB66B1" w:rsidRPr="00E34659" w:rsidRDefault="001A3411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Shirley Buongiorne</w:t>
            </w:r>
            <w:r w:rsidR="00B35A1B">
              <w:rPr>
                <w:rFonts w:cs="Times New Roman"/>
                <w:sz w:val="20"/>
                <w:szCs w:val="20"/>
              </w:rPr>
              <w:t xml:space="preserve">–RHPP </w:t>
            </w:r>
            <w:r w:rsidR="00F3454E">
              <w:rPr>
                <w:rFonts w:cs="Times New Roman"/>
                <w:sz w:val="20"/>
                <w:szCs w:val="20"/>
              </w:rPr>
              <w:t xml:space="preserve">leader </w:t>
            </w:r>
            <w:r w:rsidR="00B35A1B" w:rsidRPr="00B35A1B">
              <w:rPr>
                <w:rFonts w:cs="Times New Roman"/>
                <w:sz w:val="20"/>
                <w:szCs w:val="20"/>
              </w:rPr>
              <w:t>sbuongiorne@hotmail.com</w:t>
            </w:r>
          </w:p>
        </w:tc>
        <w:tc>
          <w:tcPr>
            <w:tcW w:w="1800" w:type="dxa"/>
            <w:shd w:val="clear" w:color="auto" w:fill="auto"/>
          </w:tcPr>
          <w:p w:rsidR="00AB66B1" w:rsidRPr="00E34659" w:rsidRDefault="00F3454E" w:rsidP="009E6E0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 sharing </w:t>
            </w:r>
          </w:p>
          <w:p w:rsidR="00AB66B1" w:rsidRPr="00E34659" w:rsidRDefault="00AB66B1" w:rsidP="009E6E0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23D7" w:rsidRPr="00E34659" w:rsidTr="00A876A0">
        <w:trPr>
          <w:trHeight w:val="933"/>
        </w:trPr>
        <w:tc>
          <w:tcPr>
            <w:tcW w:w="1525" w:type="dxa"/>
            <w:shd w:val="clear" w:color="auto" w:fill="auto"/>
          </w:tcPr>
          <w:p w:rsidR="00D923D7" w:rsidRPr="00E34659" w:rsidRDefault="00B35A1B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</w:t>
            </w:r>
            <w:r w:rsidR="00F3454E">
              <w:rPr>
                <w:rFonts w:cs="Times New Roman"/>
                <w:sz w:val="20"/>
                <w:szCs w:val="20"/>
              </w:rPr>
              <w:t>50</w:t>
            </w:r>
            <w:r w:rsidR="004F4BA2">
              <w:rPr>
                <w:rFonts w:cs="Times New Roman"/>
                <w:sz w:val="20"/>
                <w:szCs w:val="20"/>
              </w:rPr>
              <w:t xml:space="preserve"> </w:t>
            </w:r>
            <w:r w:rsidR="008B59E0">
              <w:rPr>
                <w:rFonts w:cs="Times New Roman"/>
                <w:sz w:val="20"/>
                <w:szCs w:val="20"/>
              </w:rPr>
              <w:t>pm</w:t>
            </w:r>
          </w:p>
        </w:tc>
        <w:tc>
          <w:tcPr>
            <w:tcW w:w="1980" w:type="dxa"/>
            <w:shd w:val="clear" w:color="auto" w:fill="auto"/>
          </w:tcPr>
          <w:p w:rsidR="00D923D7" w:rsidRPr="00E34659" w:rsidRDefault="00747327" w:rsidP="009E6E08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Announcements</w:t>
            </w:r>
            <w:r w:rsidR="0083505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– Greater Rochester Health Foundation (GRHF) </w:t>
            </w:r>
            <w:r w:rsidR="00C20074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STEPS grant  </w:t>
            </w:r>
          </w:p>
        </w:tc>
        <w:tc>
          <w:tcPr>
            <w:tcW w:w="1890" w:type="dxa"/>
            <w:shd w:val="clear" w:color="auto" w:fill="auto"/>
          </w:tcPr>
          <w:p w:rsidR="00D923D7" w:rsidRPr="00E34659" w:rsidRDefault="00E24D9C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Theresa</w:t>
            </w:r>
          </w:p>
        </w:tc>
        <w:tc>
          <w:tcPr>
            <w:tcW w:w="4500" w:type="dxa"/>
            <w:shd w:val="clear" w:color="auto" w:fill="auto"/>
          </w:tcPr>
          <w:p w:rsidR="00D923D7" w:rsidRPr="00E34659" w:rsidRDefault="00F3454E" w:rsidP="00835059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>Phase III (</w:t>
            </w:r>
            <w:r w:rsidR="00835059">
              <w:rPr>
                <w:rFonts w:cs="Times New Roman"/>
                <w:color w:val="222222"/>
                <w:sz w:val="20"/>
                <w:szCs w:val="20"/>
              </w:rPr>
              <w:t xml:space="preserve">current </w:t>
            </w:r>
            <w:r>
              <w:rPr>
                <w:rFonts w:cs="Times New Roman"/>
                <w:color w:val="222222"/>
                <w:sz w:val="20"/>
                <w:szCs w:val="20"/>
              </w:rPr>
              <w:t>GRHF grant</w:t>
            </w:r>
            <w:r w:rsidR="00E24D9C">
              <w:rPr>
                <w:rFonts w:cs="Times New Roman"/>
                <w:color w:val="222222"/>
                <w:sz w:val="20"/>
                <w:szCs w:val="20"/>
              </w:rPr>
              <w:t xml:space="preserve"> yr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) has been extended to </w:t>
            </w:r>
            <w:r w:rsidR="00835059">
              <w:rPr>
                <w:rFonts w:cs="Times New Roman"/>
                <w:color w:val="222222"/>
                <w:sz w:val="20"/>
                <w:szCs w:val="20"/>
              </w:rPr>
              <w:t xml:space="preserve">8/1-10/31/19 </w:t>
            </w:r>
            <w:r>
              <w:rPr>
                <w:rFonts w:cs="Times New Roman"/>
                <w:color w:val="222222"/>
                <w:sz w:val="20"/>
                <w:szCs w:val="20"/>
              </w:rPr>
              <w:t>as</w:t>
            </w:r>
            <w:r w:rsidR="00D923D7" w:rsidRPr="00E34659">
              <w:rPr>
                <w:rFonts w:cs="Times New Roman"/>
                <w:color w:val="222222"/>
                <w:sz w:val="20"/>
                <w:szCs w:val="20"/>
              </w:rPr>
              <w:t xml:space="preserve"> a </w:t>
            </w:r>
            <w:r w:rsidR="00E21632">
              <w:rPr>
                <w:rFonts w:cs="Times New Roman"/>
                <w:color w:val="222222"/>
                <w:sz w:val="20"/>
                <w:szCs w:val="20"/>
              </w:rPr>
              <w:t>continuation amendment</w:t>
            </w:r>
            <w:r>
              <w:rPr>
                <w:rFonts w:cs="Times New Roman"/>
                <w:color w:val="222222"/>
                <w:sz w:val="20"/>
                <w:szCs w:val="20"/>
              </w:rPr>
              <w:t>.</w:t>
            </w:r>
            <w:r w:rsidR="00E21632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Scope of work is considered </w:t>
            </w:r>
            <w:r w:rsidR="00D923D7" w:rsidRPr="00E34659">
              <w:rPr>
                <w:rFonts w:cs="Times New Roman"/>
                <w:color w:val="222222"/>
                <w:sz w:val="20"/>
                <w:szCs w:val="20"/>
              </w:rPr>
              <w:t>Phase III with transitioning into Phase IV work</w:t>
            </w:r>
            <w:r>
              <w:rPr>
                <w:rFonts w:cs="Times New Roman"/>
                <w:color w:val="222222"/>
                <w:sz w:val="20"/>
                <w:szCs w:val="20"/>
              </w:rPr>
              <w:t>.</w:t>
            </w:r>
            <w:r w:rsidR="00835059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</w:p>
          <w:p w:rsidR="00D923D7" w:rsidRPr="00E34659" w:rsidRDefault="00D923D7" w:rsidP="00D923D7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 w:rsidRPr="00E34659">
              <w:rPr>
                <w:rFonts w:cs="Times New Roman"/>
                <w:color w:val="222222"/>
                <w:sz w:val="20"/>
                <w:szCs w:val="20"/>
              </w:rPr>
              <w:t xml:space="preserve">Phase 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 xml:space="preserve">IV Proposal: To be presented at </w:t>
            </w:r>
            <w:r w:rsidRPr="00E34659">
              <w:rPr>
                <w:rFonts w:cs="Times New Roman"/>
                <w:color w:val="222222"/>
                <w:sz w:val="20"/>
                <w:szCs w:val="20"/>
              </w:rPr>
              <w:t>the October 24</w:t>
            </w:r>
            <w:r w:rsidRPr="00E34659">
              <w:rPr>
                <w:rFonts w:cs="Times New Roman"/>
                <w:color w:val="222222"/>
                <w:sz w:val="20"/>
                <w:szCs w:val="20"/>
                <w:vertAlign w:val="superscript"/>
              </w:rPr>
              <w:t>th</w:t>
            </w:r>
            <w:r w:rsidRPr="00E34659">
              <w:rPr>
                <w:rFonts w:cs="Times New Roman"/>
                <w:color w:val="222222"/>
                <w:sz w:val="20"/>
                <w:szCs w:val="20"/>
              </w:rPr>
              <w:t> 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 xml:space="preserve">GRHF </w:t>
            </w:r>
            <w:r w:rsidRPr="00E34659">
              <w:rPr>
                <w:rFonts w:cs="Times New Roman"/>
                <w:color w:val="222222"/>
                <w:sz w:val="20"/>
                <w:szCs w:val="20"/>
              </w:rPr>
              <w:t>Board meeting for approval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 xml:space="preserve">. </w:t>
            </w:r>
          </w:p>
          <w:p w:rsidR="00E24D9C" w:rsidRDefault="00E24D9C" w:rsidP="00835059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F3454E" w:rsidRDefault="00D923D7" w:rsidP="00835059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 w:rsidRPr="00E34659">
              <w:rPr>
                <w:rFonts w:cs="Times New Roman"/>
                <w:color w:val="222222"/>
                <w:sz w:val="20"/>
                <w:szCs w:val="20"/>
              </w:rPr>
              <w:t xml:space="preserve">The proposal will be for 2 years and 9 months for a </w:t>
            </w:r>
          </w:p>
          <w:p w:rsidR="00D923D7" w:rsidRPr="00E34659" w:rsidRDefault="00D923D7" w:rsidP="00835059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 w:rsidRPr="00E34659">
              <w:rPr>
                <w:rFonts w:cs="Times New Roman"/>
                <w:color w:val="222222"/>
                <w:sz w:val="20"/>
                <w:szCs w:val="20"/>
              </w:rPr>
              <w:t>The original Phase IV request minus</w:t>
            </w:r>
            <w:r w:rsidR="00C20074">
              <w:rPr>
                <w:rFonts w:cs="Times New Roman"/>
                <w:color w:val="222222"/>
                <w:sz w:val="20"/>
                <w:szCs w:val="20"/>
              </w:rPr>
              <w:t xml:space="preserve"> the time of the amendment</w:t>
            </w:r>
          </w:p>
          <w:p w:rsidR="00D923D7" w:rsidRPr="00E34659" w:rsidRDefault="00D923D7" w:rsidP="00C20074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</w:tc>
        <w:tc>
          <w:tcPr>
            <w:tcW w:w="2880" w:type="dxa"/>
          </w:tcPr>
          <w:p w:rsidR="00835059" w:rsidRPr="00E34659" w:rsidRDefault="00C20074" w:rsidP="00835059">
            <w:pPr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>C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>arry on</w:t>
            </w:r>
            <w:r w:rsidR="001A3411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>as if our</w:t>
            </w:r>
            <w:r w:rsidR="00E24D9C">
              <w:rPr>
                <w:rFonts w:cs="Times New Roman"/>
                <w:color w:val="222222"/>
                <w:sz w:val="20"/>
                <w:szCs w:val="20"/>
              </w:rPr>
              <w:t xml:space="preserve"> Phase IV </w:t>
            </w:r>
            <w:r w:rsidR="004940DA">
              <w:rPr>
                <w:rFonts w:cs="Times New Roman"/>
                <w:color w:val="222222"/>
                <w:sz w:val="20"/>
                <w:szCs w:val="20"/>
              </w:rPr>
              <w:t>proposal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 w:rsidR="001A3411">
              <w:rPr>
                <w:rFonts w:cs="Times New Roman"/>
                <w:color w:val="222222"/>
                <w:sz w:val="20"/>
                <w:szCs w:val="20"/>
              </w:rPr>
              <w:t xml:space="preserve">went to 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>the Greater Rochester Health Foundation Board</w:t>
            </w:r>
            <w:r w:rsidR="001A3411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222222"/>
                <w:sz w:val="20"/>
                <w:szCs w:val="20"/>
              </w:rPr>
              <w:t xml:space="preserve">in April 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>as originally planned.</w:t>
            </w:r>
            <w:r w:rsidR="001A3411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</w:p>
          <w:p w:rsidR="00835059" w:rsidRDefault="00835059" w:rsidP="00835059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835059" w:rsidRDefault="00835059" w:rsidP="00835059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835059" w:rsidRDefault="00835059" w:rsidP="00835059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835059" w:rsidRDefault="00835059" w:rsidP="00835059">
            <w:pPr>
              <w:rPr>
                <w:rFonts w:cs="Times New Roman"/>
                <w:color w:val="222222"/>
                <w:sz w:val="20"/>
                <w:szCs w:val="20"/>
              </w:rPr>
            </w:pPr>
          </w:p>
          <w:p w:rsidR="00D923D7" w:rsidRPr="00E34659" w:rsidRDefault="00835059" w:rsidP="00F3454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923D7" w:rsidRPr="00E34659" w:rsidRDefault="00F3454E" w:rsidP="009E6E0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35059">
              <w:rPr>
                <w:sz w:val="20"/>
                <w:szCs w:val="20"/>
              </w:rPr>
              <w:t>ll</w:t>
            </w:r>
            <w:r w:rsidRPr="00E34659">
              <w:rPr>
                <w:color w:val="222222"/>
                <w:sz w:val="20"/>
                <w:szCs w:val="20"/>
              </w:rPr>
              <w:t xml:space="preserve"> </w:t>
            </w:r>
            <w:r>
              <w:rPr>
                <w:color w:val="222222"/>
                <w:sz w:val="20"/>
                <w:szCs w:val="20"/>
              </w:rPr>
              <w:t>-</w:t>
            </w:r>
            <w:r w:rsidRPr="00E34659">
              <w:rPr>
                <w:color w:val="222222"/>
                <w:sz w:val="20"/>
                <w:szCs w:val="20"/>
              </w:rPr>
              <w:t xml:space="preserve">remain focused on the sustainability of the STEPS </w:t>
            </w:r>
            <w:r w:rsidR="00C20074" w:rsidRPr="00E34659">
              <w:rPr>
                <w:color w:val="222222"/>
                <w:sz w:val="20"/>
                <w:szCs w:val="20"/>
              </w:rPr>
              <w:t>project</w:t>
            </w:r>
            <w:r w:rsidR="00C20074">
              <w:rPr>
                <w:color w:val="222222"/>
                <w:sz w:val="20"/>
                <w:szCs w:val="20"/>
              </w:rPr>
              <w:t xml:space="preserve"> and keep up the excellent </w:t>
            </w:r>
            <w:r w:rsidR="00E24D9C">
              <w:rPr>
                <w:color w:val="222222"/>
                <w:sz w:val="20"/>
                <w:szCs w:val="20"/>
              </w:rPr>
              <w:t xml:space="preserve">work! </w:t>
            </w:r>
          </w:p>
        </w:tc>
      </w:tr>
      <w:tr w:rsidR="008B59E0" w:rsidRPr="00E34659" w:rsidTr="00A876A0">
        <w:trPr>
          <w:trHeight w:val="933"/>
        </w:trPr>
        <w:tc>
          <w:tcPr>
            <w:tcW w:w="1525" w:type="dxa"/>
            <w:shd w:val="clear" w:color="auto" w:fill="auto"/>
          </w:tcPr>
          <w:p w:rsidR="008B59E0" w:rsidRPr="00E34659" w:rsidRDefault="00F3454E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7:55</w:t>
            </w:r>
            <w:r w:rsidR="008B59E0">
              <w:rPr>
                <w:rFonts w:cs="Times New Roman"/>
                <w:sz w:val="20"/>
                <w:szCs w:val="20"/>
              </w:rPr>
              <w:t xml:space="preserve"> pm</w:t>
            </w:r>
          </w:p>
        </w:tc>
        <w:tc>
          <w:tcPr>
            <w:tcW w:w="1980" w:type="dxa"/>
            <w:shd w:val="clear" w:color="auto" w:fill="auto"/>
          </w:tcPr>
          <w:p w:rsidR="008B59E0" w:rsidRDefault="008B59E0" w:rsidP="009E6E08">
            <w:pP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Next </w:t>
            </w:r>
            <w:r w:rsidR="00B35A1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IPE workgroup</w:t>
            </w:r>
            <w:r w:rsidR="00E24D9C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- Standing meeting 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C20074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date/</w:t>
            </w:r>
            <w:r w:rsidR="00F3454E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time &amp; place  8/26/19 -6:30 pm at STEPS Office </w:t>
            </w:r>
          </w:p>
        </w:tc>
        <w:tc>
          <w:tcPr>
            <w:tcW w:w="1890" w:type="dxa"/>
            <w:shd w:val="clear" w:color="auto" w:fill="auto"/>
          </w:tcPr>
          <w:p w:rsidR="008B59E0" w:rsidRPr="00E34659" w:rsidRDefault="00E24D9C" w:rsidP="009E6E0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Karel</w:t>
            </w:r>
          </w:p>
        </w:tc>
        <w:tc>
          <w:tcPr>
            <w:tcW w:w="4500" w:type="dxa"/>
            <w:shd w:val="clear" w:color="auto" w:fill="auto"/>
          </w:tcPr>
          <w:p w:rsidR="004F4BA2" w:rsidRDefault="00F3454E" w:rsidP="00835059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>Agenda to include r</w:t>
            </w:r>
            <w:r w:rsidR="00B35A1B">
              <w:rPr>
                <w:rFonts w:cs="Times New Roman"/>
                <w:color w:val="222222"/>
                <w:sz w:val="20"/>
                <w:szCs w:val="20"/>
              </w:rPr>
              <w:t xml:space="preserve">eview </w:t>
            </w:r>
            <w:r>
              <w:rPr>
                <w:rFonts w:cs="Times New Roman"/>
                <w:color w:val="222222"/>
                <w:sz w:val="20"/>
                <w:szCs w:val="20"/>
              </w:rPr>
              <w:t>of the amendments scope of work</w:t>
            </w:r>
            <w:r w:rsidR="004F4BA2">
              <w:rPr>
                <w:rFonts w:cs="Times New Roman"/>
                <w:color w:val="222222"/>
                <w:sz w:val="20"/>
                <w:szCs w:val="20"/>
              </w:rPr>
              <w:t xml:space="preserve"> for period </w:t>
            </w:r>
            <w:r w:rsidR="00C20074">
              <w:rPr>
                <w:rFonts w:cs="Times New Roman"/>
                <w:color w:val="222222"/>
                <w:sz w:val="20"/>
                <w:szCs w:val="20"/>
              </w:rPr>
              <w:t>– (8/1-</w:t>
            </w:r>
            <w:r w:rsidR="00B35A1B">
              <w:rPr>
                <w:rFonts w:cs="Times New Roman"/>
                <w:color w:val="222222"/>
                <w:sz w:val="20"/>
                <w:szCs w:val="20"/>
              </w:rPr>
              <w:t>10/31/19 )</w:t>
            </w:r>
          </w:p>
          <w:p w:rsidR="00F3454E" w:rsidRDefault="00F3454E" w:rsidP="00835059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</w:p>
          <w:p w:rsidR="008B59E0" w:rsidRPr="00E34659" w:rsidRDefault="004F4BA2" w:rsidP="00835059">
            <w:pPr>
              <w:shd w:val="clear" w:color="auto" w:fill="FFFFFF"/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>HABS summary from Tony</w:t>
            </w:r>
            <w:r w:rsidR="00F3454E">
              <w:rPr>
                <w:rFonts w:cs="Times New Roman"/>
                <w:color w:val="222222"/>
                <w:sz w:val="20"/>
                <w:szCs w:val="20"/>
              </w:rPr>
              <w:t xml:space="preserve"> Del Plato </w:t>
            </w:r>
          </w:p>
        </w:tc>
        <w:tc>
          <w:tcPr>
            <w:tcW w:w="2880" w:type="dxa"/>
          </w:tcPr>
          <w:p w:rsidR="00E24D9C" w:rsidRDefault="00F3454E" w:rsidP="00E24D9C">
            <w:pPr>
              <w:rPr>
                <w:rFonts w:cs="Times New Roman"/>
                <w:color w:val="222222"/>
                <w:sz w:val="20"/>
                <w:szCs w:val="20"/>
              </w:rPr>
            </w:pPr>
            <w:r>
              <w:rPr>
                <w:rFonts w:cs="Times New Roman"/>
                <w:color w:val="222222"/>
                <w:sz w:val="20"/>
                <w:szCs w:val="20"/>
              </w:rPr>
              <w:t>Thanks everyone for your thoughtful participation and contributions!</w:t>
            </w:r>
            <w:r w:rsidR="00E24D9C">
              <w:rPr>
                <w:rFonts w:cs="Times New Roman"/>
                <w:color w:val="222222"/>
                <w:sz w:val="20"/>
                <w:szCs w:val="20"/>
              </w:rPr>
              <w:t xml:space="preserve"> </w:t>
            </w:r>
          </w:p>
          <w:p w:rsidR="008B59E0" w:rsidRPr="00E34659" w:rsidRDefault="00E24D9C" w:rsidP="00E24D9C">
            <w:pPr>
              <w:rPr>
                <w:rFonts w:cs="Times New Roman"/>
                <w:color w:val="222222"/>
                <w:sz w:val="20"/>
                <w:szCs w:val="20"/>
              </w:rPr>
            </w:pPr>
            <w:r w:rsidRPr="00E34659">
              <w:rPr>
                <w:rFonts w:cs="Times New Roman"/>
                <w:color w:val="222222"/>
                <w:sz w:val="20"/>
                <w:szCs w:val="20"/>
              </w:rPr>
              <w:t xml:space="preserve">Everyone </w:t>
            </w:r>
            <w:r>
              <w:rPr>
                <w:rFonts w:cs="Times New Roman"/>
                <w:color w:val="222222"/>
                <w:sz w:val="20"/>
                <w:szCs w:val="20"/>
              </w:rPr>
              <w:t>continue promote STEPS activities &amp; engagement</w:t>
            </w:r>
          </w:p>
        </w:tc>
        <w:tc>
          <w:tcPr>
            <w:tcW w:w="1800" w:type="dxa"/>
            <w:shd w:val="clear" w:color="auto" w:fill="auto"/>
          </w:tcPr>
          <w:p w:rsidR="008B59E0" w:rsidRDefault="00B35A1B" w:rsidP="009E6E08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Hope to see you </w:t>
            </w:r>
            <w:r w:rsidR="00F3454E">
              <w:rPr>
                <w:sz w:val="20"/>
                <w:szCs w:val="20"/>
              </w:rPr>
              <w:t>at next mtg</w:t>
            </w:r>
            <w:r w:rsidR="00E24D9C">
              <w:rPr>
                <w:sz w:val="20"/>
                <w:szCs w:val="20"/>
              </w:rPr>
              <w:t xml:space="preserve"> and at </w:t>
            </w:r>
            <w:r w:rsidR="004940DA">
              <w:rPr>
                <w:sz w:val="20"/>
                <w:szCs w:val="20"/>
              </w:rPr>
              <w:t>STEPS</w:t>
            </w:r>
            <w:r w:rsidR="00E24D9C">
              <w:rPr>
                <w:sz w:val="20"/>
                <w:szCs w:val="20"/>
              </w:rPr>
              <w:t xml:space="preserve"> </w:t>
            </w:r>
            <w:r w:rsidR="001A3411">
              <w:rPr>
                <w:sz w:val="20"/>
                <w:szCs w:val="20"/>
              </w:rPr>
              <w:t>eve</w:t>
            </w:r>
            <w:r w:rsidR="00F3454E">
              <w:rPr>
                <w:sz w:val="20"/>
                <w:szCs w:val="20"/>
              </w:rPr>
              <w:t xml:space="preserve">nts leading up to then </w:t>
            </w:r>
          </w:p>
        </w:tc>
      </w:tr>
    </w:tbl>
    <w:p w:rsidR="00AB66B1" w:rsidRPr="00E34659" w:rsidRDefault="00AB66B1" w:rsidP="00AB66B1">
      <w:pPr>
        <w:rPr>
          <w:rFonts w:cs="Times New Roman"/>
          <w:i/>
          <w:sz w:val="20"/>
          <w:szCs w:val="20"/>
        </w:rPr>
      </w:pPr>
    </w:p>
    <w:p w:rsidR="00BA499B" w:rsidRPr="00E24D9C" w:rsidRDefault="00E24D9C">
      <w:pPr>
        <w:rPr>
          <w:sz w:val="16"/>
          <w:szCs w:val="16"/>
        </w:rPr>
      </w:pPr>
      <w:r w:rsidRPr="00E24D9C">
        <w:rPr>
          <w:sz w:val="16"/>
          <w:szCs w:val="16"/>
        </w:rPr>
        <w:t xml:space="preserve">080819 </w:t>
      </w:r>
    </w:p>
    <w:sectPr w:rsidR="00BA499B" w:rsidRPr="00E24D9C" w:rsidSect="00E4003E">
      <w:headerReference w:type="default" r:id="rId9"/>
      <w:footerReference w:type="default" r:id="rId10"/>
      <w:pgSz w:w="15840" w:h="12240" w:orient="landscape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10C" w:rsidRDefault="008D310C">
      <w:r>
        <w:separator/>
      </w:r>
    </w:p>
  </w:endnote>
  <w:endnote w:type="continuationSeparator" w:id="0">
    <w:p w:rsidR="008D310C" w:rsidRDefault="008D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2585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9E0" w:rsidRDefault="008B59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0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59E0" w:rsidRDefault="008B5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10C" w:rsidRDefault="008D310C">
      <w:r>
        <w:separator/>
      </w:r>
    </w:p>
  </w:footnote>
  <w:footnote w:type="continuationSeparator" w:id="0">
    <w:p w:rsidR="008D310C" w:rsidRDefault="008D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ED" w:rsidRDefault="00104020">
    <w:pPr>
      <w:jc w:val="center"/>
      <w:rPr>
        <w:rFonts w:ascii="Gill Sans MT" w:hAnsi="Gill Sans MT"/>
        <w:b/>
      </w:rPr>
    </w:pPr>
    <w:r>
      <w:rPr>
        <w:rFonts w:ascii="Gill Sans MT" w:hAnsi="Gill Sans MT"/>
        <w:b/>
      </w:rPr>
      <w:t>STEPS Meeting Log</w:t>
    </w:r>
  </w:p>
  <w:p w:rsidR="007753ED" w:rsidRDefault="00104020">
    <w:pPr>
      <w:jc w:val="center"/>
      <w:rPr>
        <w:rFonts w:ascii="Gill Sans MT" w:hAnsi="Gill Sans MT"/>
        <w:b/>
      </w:rPr>
    </w:pPr>
    <w:r>
      <w:rPr>
        <w:rFonts w:ascii="Gill Sans MT" w:hAnsi="Gill Sans MT"/>
        <w:b/>
      </w:rPr>
      <w:t>Agenda Items. Decisions, and Action Required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5F95"/>
    <w:multiLevelType w:val="multilevel"/>
    <w:tmpl w:val="3862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77B48"/>
    <w:multiLevelType w:val="multilevel"/>
    <w:tmpl w:val="9012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6F1766"/>
    <w:multiLevelType w:val="hybridMultilevel"/>
    <w:tmpl w:val="C49400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04394"/>
    <w:multiLevelType w:val="hybridMultilevel"/>
    <w:tmpl w:val="A0A8F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E1E7B"/>
    <w:multiLevelType w:val="hybridMultilevel"/>
    <w:tmpl w:val="F43E9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FD30FE"/>
    <w:multiLevelType w:val="hybridMultilevel"/>
    <w:tmpl w:val="79C62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A7EC9"/>
    <w:multiLevelType w:val="hybridMultilevel"/>
    <w:tmpl w:val="6964A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136B9"/>
    <w:multiLevelType w:val="hybridMultilevel"/>
    <w:tmpl w:val="4D5C2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3596A"/>
    <w:multiLevelType w:val="hybridMultilevel"/>
    <w:tmpl w:val="FBE2C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046A9"/>
    <w:multiLevelType w:val="hybridMultilevel"/>
    <w:tmpl w:val="2B001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30AC9"/>
    <w:multiLevelType w:val="hybridMultilevel"/>
    <w:tmpl w:val="F5BAA6D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6D415D5"/>
    <w:multiLevelType w:val="hybridMultilevel"/>
    <w:tmpl w:val="7B527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51FB8"/>
    <w:multiLevelType w:val="hybridMultilevel"/>
    <w:tmpl w:val="F5AA0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E2896"/>
    <w:multiLevelType w:val="multilevel"/>
    <w:tmpl w:val="732A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0860BF2"/>
    <w:multiLevelType w:val="hybridMultilevel"/>
    <w:tmpl w:val="E89E8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B1"/>
    <w:rsid w:val="000354BF"/>
    <w:rsid w:val="000C0E41"/>
    <w:rsid w:val="00104020"/>
    <w:rsid w:val="001A3411"/>
    <w:rsid w:val="001E74A7"/>
    <w:rsid w:val="00252844"/>
    <w:rsid w:val="002D0FCB"/>
    <w:rsid w:val="003671FE"/>
    <w:rsid w:val="00386017"/>
    <w:rsid w:val="00392C0F"/>
    <w:rsid w:val="003B305B"/>
    <w:rsid w:val="003D1357"/>
    <w:rsid w:val="003E7C50"/>
    <w:rsid w:val="003F08EF"/>
    <w:rsid w:val="003F7E42"/>
    <w:rsid w:val="00492F6B"/>
    <w:rsid w:val="004940DA"/>
    <w:rsid w:val="004F2E63"/>
    <w:rsid w:val="004F4BA2"/>
    <w:rsid w:val="00582769"/>
    <w:rsid w:val="005D60C2"/>
    <w:rsid w:val="006C4537"/>
    <w:rsid w:val="00712E5C"/>
    <w:rsid w:val="0073189A"/>
    <w:rsid w:val="00747327"/>
    <w:rsid w:val="00796553"/>
    <w:rsid w:val="007F6027"/>
    <w:rsid w:val="00835059"/>
    <w:rsid w:val="008A348A"/>
    <w:rsid w:val="008B59E0"/>
    <w:rsid w:val="008D310C"/>
    <w:rsid w:val="009050A2"/>
    <w:rsid w:val="009743DF"/>
    <w:rsid w:val="00976C9A"/>
    <w:rsid w:val="009C274F"/>
    <w:rsid w:val="00A12A98"/>
    <w:rsid w:val="00A313CA"/>
    <w:rsid w:val="00A461A0"/>
    <w:rsid w:val="00A651E7"/>
    <w:rsid w:val="00A876A0"/>
    <w:rsid w:val="00A96251"/>
    <w:rsid w:val="00AB66B1"/>
    <w:rsid w:val="00AD3C0E"/>
    <w:rsid w:val="00B026A6"/>
    <w:rsid w:val="00B35A1B"/>
    <w:rsid w:val="00B95864"/>
    <w:rsid w:val="00BA499B"/>
    <w:rsid w:val="00C20074"/>
    <w:rsid w:val="00C25140"/>
    <w:rsid w:val="00C91CCD"/>
    <w:rsid w:val="00CA62DB"/>
    <w:rsid w:val="00D66F77"/>
    <w:rsid w:val="00D84078"/>
    <w:rsid w:val="00D923D7"/>
    <w:rsid w:val="00DA2D35"/>
    <w:rsid w:val="00DE61A1"/>
    <w:rsid w:val="00E21632"/>
    <w:rsid w:val="00E24D9C"/>
    <w:rsid w:val="00E34659"/>
    <w:rsid w:val="00E86809"/>
    <w:rsid w:val="00EA7C4D"/>
    <w:rsid w:val="00F019E7"/>
    <w:rsid w:val="00F3454E"/>
    <w:rsid w:val="00F57EA2"/>
    <w:rsid w:val="00FD6DE9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132D9-0242-47F0-8F93-33D989FF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B1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B1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AB66B1"/>
    <w:pPr>
      <w:spacing w:before="100" w:beforeAutospacing="1" w:after="100" w:afterAutospacing="1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A7"/>
    <w:rPr>
      <w:rFonts w:ascii="Segoe UI" w:eastAsia="Times New Roman" w:hAnsi="Segoe UI" w:cs="Segoe UI"/>
      <w:sz w:val="18"/>
      <w:szCs w:val="18"/>
    </w:rPr>
  </w:style>
  <w:style w:type="character" w:customStyle="1" w:styleId="m4915303323079076239gmail-il">
    <w:name w:val="m_4915303323079076239gmail-il"/>
    <w:basedOn w:val="DefaultParagraphFont"/>
    <w:rsid w:val="00582769"/>
  </w:style>
  <w:style w:type="character" w:styleId="Hyperlink">
    <w:name w:val="Hyperlink"/>
    <w:basedOn w:val="DefaultParagraphFont"/>
    <w:uiPriority w:val="99"/>
    <w:unhideWhenUsed/>
    <w:rsid w:val="00E34659"/>
    <w:rPr>
      <w:color w:val="0563C1" w:themeColor="hyperlink"/>
      <w:u w:val="single"/>
    </w:rPr>
  </w:style>
  <w:style w:type="character" w:customStyle="1" w:styleId="m8621568577343252323m-1413705206752619335gmail-fontstyle31">
    <w:name w:val="m_8621568577343252323m_-1413705206752619335gmail-fontstyle31"/>
    <w:basedOn w:val="DefaultParagraphFont"/>
    <w:rsid w:val="00C91CCD"/>
  </w:style>
  <w:style w:type="paragraph" w:styleId="Header">
    <w:name w:val="header"/>
    <w:basedOn w:val="Normal"/>
    <w:link w:val="HeaderChar"/>
    <w:uiPriority w:val="99"/>
    <w:unhideWhenUsed/>
    <w:rsid w:val="008B5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E0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5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E0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37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4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53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9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otill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STEPS Ovid</dc:creator>
  <cp:keywords/>
  <dc:description/>
  <cp:lastModifiedBy>stepscommunity@s2aynetwork.org</cp:lastModifiedBy>
  <cp:revision>5</cp:revision>
  <cp:lastPrinted>2019-08-06T20:27:00Z</cp:lastPrinted>
  <dcterms:created xsi:type="dcterms:W3CDTF">2019-08-08T11:09:00Z</dcterms:created>
  <dcterms:modified xsi:type="dcterms:W3CDTF">2019-08-08T11:11:00Z</dcterms:modified>
</cp:coreProperties>
</file>