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7079"/>
      </w:tblGrid>
      <w:tr w:rsidR="00920EAD" w14:paraId="3B5C3494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6AAC3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1E072" w14:textId="77777777" w:rsidR="00920EAD" w:rsidRDefault="00716182">
            <w:r>
              <w:rPr>
                <w:rFonts w:ascii="Arial" w:hAnsi="Arial"/>
                <w:u w:color="0000FF"/>
              </w:rPr>
              <w:t>Improving the Physical Environment Workgroup</w:t>
            </w:r>
          </w:p>
        </w:tc>
      </w:tr>
      <w:tr w:rsidR="00920EAD" w14:paraId="655907AF" w14:textId="77777777">
        <w:trPr>
          <w:trHeight w:val="84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9F053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582D6" w14:textId="77777777" w:rsidR="00920EAD" w:rsidRDefault="00716182"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the physical environment in the towns of Covert, Lodi, Ovid, &amp; </w:t>
            </w:r>
            <w:r>
              <w:rPr>
                <w:rFonts w:ascii="Arial" w:hAnsi="Arial"/>
                <w:u w:color="0000FF"/>
              </w:rPr>
              <w:t>Romulus.</w:t>
            </w:r>
          </w:p>
        </w:tc>
      </w:tr>
      <w:tr w:rsidR="00920EAD" w14:paraId="48255E9B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8AA67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E057D" w14:textId="77777777" w:rsidR="00920EAD" w:rsidRDefault="00716182">
            <w:r>
              <w:rPr>
                <w:rFonts w:ascii="Arial" w:hAnsi="Arial"/>
                <w:u w:color="0000FF"/>
              </w:rPr>
              <w:t>May 24, 2021</w:t>
            </w:r>
          </w:p>
        </w:tc>
      </w:tr>
      <w:tr w:rsidR="00920EAD" w14:paraId="6D22462A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B441D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0E447" w14:textId="77777777" w:rsidR="00920EAD" w:rsidRDefault="00716182">
            <w:r>
              <w:rPr>
                <w:rFonts w:ascii="Arial" w:hAnsi="Arial"/>
                <w:u w:color="0000FF"/>
              </w:rPr>
              <w:t>6:30pm-7:27pm</w:t>
            </w:r>
          </w:p>
        </w:tc>
      </w:tr>
      <w:tr w:rsidR="00920EAD" w14:paraId="2F8C549D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AB94F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3F5E0" w14:textId="77777777" w:rsidR="00920EAD" w:rsidRDefault="00716182"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920EAD" w14:paraId="2EE4A0CE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6D464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D37F" w14:textId="77777777" w:rsidR="00920EAD" w:rsidRDefault="00716182">
            <w:r>
              <w:rPr>
                <w:rFonts w:ascii="Arial" w:hAnsi="Arial"/>
              </w:rPr>
              <w:t>Karel Titus</w:t>
            </w:r>
          </w:p>
        </w:tc>
      </w:tr>
      <w:tr w:rsidR="00920EAD" w14:paraId="70C742DA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9C772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51443" w14:textId="77777777" w:rsidR="00920EAD" w:rsidRDefault="00716182">
            <w:r>
              <w:rPr>
                <w:rFonts w:ascii="Arial" w:hAnsi="Arial"/>
                <w:u w:color="0000FF"/>
              </w:rPr>
              <w:t>Janet Lynch, Deborah Puntenney, Phyllis Motill, Karel Titus, Theresa Lahr, Beth Burdick, Kim Pollack</w:t>
            </w:r>
          </w:p>
        </w:tc>
      </w:tr>
      <w:tr w:rsidR="00920EAD" w14:paraId="6BC7C671" w14:textId="77777777">
        <w:trPr>
          <w:trHeight w:val="28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C906B" w14:textId="77777777" w:rsidR="00920EAD" w:rsidRDefault="00716182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D3004" w14:textId="77777777" w:rsidR="00920EAD" w:rsidRDefault="00716182">
            <w:r>
              <w:rPr>
                <w:rFonts w:ascii="Arial" w:hAnsi="Arial"/>
                <w:u w:color="0000FF"/>
              </w:rPr>
              <w:t>Kim Pollack</w:t>
            </w:r>
          </w:p>
        </w:tc>
      </w:tr>
    </w:tbl>
    <w:p w14:paraId="6A14D7B5" w14:textId="77777777" w:rsidR="00920EAD" w:rsidRDefault="00920EAD">
      <w:pPr>
        <w:widowControl w:val="0"/>
      </w:pPr>
    </w:p>
    <w:p w14:paraId="3CA421EE" w14:textId="77777777" w:rsidR="00920EAD" w:rsidRDefault="00920EAD">
      <w:pPr>
        <w:rPr>
          <w:rFonts w:ascii="Arial" w:eastAsia="Arial" w:hAnsi="Arial" w:cs="Arial"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3"/>
        <w:gridCol w:w="1449"/>
        <w:gridCol w:w="1368"/>
      </w:tblGrid>
      <w:tr w:rsidR="00920EAD" w14:paraId="616AE657" w14:textId="77777777">
        <w:trPr>
          <w:trHeight w:val="223"/>
          <w:tblHeader/>
        </w:trPr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685DE" w14:textId="77777777" w:rsidR="00920EAD" w:rsidRDefault="00716182">
            <w:r>
              <w:rPr>
                <w:rFonts w:ascii="Arial" w:hAnsi="Arial"/>
                <w:b/>
                <w:bCs/>
                <w:sz w:val="20"/>
                <w:szCs w:val="20"/>
              </w:rPr>
              <w:t>Action Items: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A90C2" w14:textId="77777777" w:rsidR="00920EAD" w:rsidRDefault="00716182">
            <w:pPr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026BD" w14:textId="77777777" w:rsidR="00920EAD" w:rsidRDefault="00716182">
            <w:pPr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920EAD" w14:paraId="4C7202F0" w14:textId="77777777">
        <w:tblPrEx>
          <w:shd w:val="clear" w:color="auto" w:fill="CED7E7"/>
        </w:tblPrEx>
        <w:trPr>
          <w:trHeight w:val="842"/>
        </w:trPr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394F6" w14:textId="77777777" w:rsidR="00920EAD" w:rsidRDefault="00716182">
            <w:r>
              <w:rPr>
                <w:rFonts w:ascii="Arial" w:hAnsi="Arial"/>
                <w:u w:color="0000FF"/>
              </w:rPr>
              <w:t>Lodi Book Box needs repainting; Borst boys have volunteered. Theresa will drop off paint 5/25.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534676C9" w14:textId="77777777" w:rsidR="00920EAD" w:rsidRDefault="00716182">
            <w:pPr>
              <w:ind w:left="60"/>
            </w:pPr>
            <w:r>
              <w:rPr>
                <w:rFonts w:ascii="Arial" w:eastAsia="Arial Unicode MS" w:hAnsi="Arial" w:cs="Arial Unicode MS"/>
                <w:u w:color="0000FF"/>
                <w:lang w:val="da-DK"/>
              </w:rPr>
              <w:t>Joey &amp; Jacob Borst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5147D98E" w14:textId="77777777" w:rsidR="00920EAD" w:rsidRDefault="00716182">
            <w:pPr>
              <w:ind w:left="60"/>
            </w:pPr>
            <w:r>
              <w:rPr>
                <w:rFonts w:ascii="Arial" w:eastAsia="Arial Unicode MS" w:hAnsi="Arial" w:cs="Arial Unicode MS"/>
                <w:u w:color="0000FF"/>
              </w:rPr>
              <w:t>ASAP</w:t>
            </w:r>
          </w:p>
        </w:tc>
      </w:tr>
      <w:tr w:rsidR="00920EAD" w14:paraId="7290D74E" w14:textId="77777777">
        <w:tblPrEx>
          <w:shd w:val="clear" w:color="auto" w:fill="CED7E7"/>
        </w:tblPrEx>
        <w:trPr>
          <w:trHeight w:val="842"/>
        </w:trPr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78FAC" w14:textId="77777777" w:rsidR="00920EAD" w:rsidRDefault="00716182">
            <w:r>
              <w:rPr>
                <w:rFonts w:ascii="Arial" w:hAnsi="Arial"/>
                <w:u w:color="0000FF"/>
              </w:rPr>
              <w:t xml:space="preserve">3 or 4 Lodi planters on Main Street need attention. Karel will contact Rose Riley, the Lodi Deputy Mayor, to find out if </w:t>
            </w:r>
            <w:r>
              <w:rPr>
                <w:rFonts w:ascii="Arial" w:hAnsi="Arial"/>
                <w:u w:color="0000FF"/>
              </w:rPr>
              <w:t>someone in the village can do something.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6A7F9532" w14:textId="77777777" w:rsidR="00920EAD" w:rsidRDefault="00716182">
            <w:pPr>
              <w:ind w:left="60"/>
            </w:pPr>
            <w:r>
              <w:rPr>
                <w:rFonts w:ascii="Arial" w:eastAsia="Arial Unicode MS" w:hAnsi="Arial" w:cs="Arial Unicode MS"/>
                <w:u w:color="0000FF"/>
              </w:rPr>
              <w:t>Karel Titus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3B8B8597" w14:textId="77777777" w:rsidR="00920EAD" w:rsidRDefault="00716182">
            <w:pPr>
              <w:ind w:left="60"/>
            </w:pPr>
            <w:r>
              <w:rPr>
                <w:rFonts w:ascii="Arial" w:eastAsia="Arial Unicode MS" w:hAnsi="Arial" w:cs="Arial Unicode MS"/>
                <w:u w:color="0000FF"/>
              </w:rPr>
              <w:t>May/June</w:t>
            </w:r>
          </w:p>
        </w:tc>
      </w:tr>
      <w:tr w:rsidR="00920EAD" w14:paraId="5B68091A" w14:textId="77777777">
        <w:tblPrEx>
          <w:shd w:val="clear" w:color="auto" w:fill="CED7E7"/>
        </w:tblPrEx>
        <w:trPr>
          <w:trHeight w:val="562"/>
        </w:trPr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0C94B" w14:textId="77777777" w:rsidR="00920EAD" w:rsidRDefault="00716182">
            <w:r>
              <w:rPr>
                <w:rFonts w:ascii="Arial" w:hAnsi="Arial"/>
                <w:u w:color="0000FF"/>
              </w:rPr>
              <w:t>STEPS Lawn Signs to bring attention to activities promoting health: info sent to designer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685702C2" w14:textId="77777777" w:rsidR="00920EAD" w:rsidRDefault="00716182">
            <w:pPr>
              <w:ind w:left="60"/>
            </w:pPr>
            <w:r>
              <w:rPr>
                <w:rFonts w:ascii="Arial" w:eastAsia="Arial Unicode MS" w:hAnsi="Arial" w:cs="Arial Unicode MS"/>
                <w:u w:color="0000FF"/>
              </w:rPr>
              <w:t>Theresa Lahr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</w:tcPr>
          <w:p w14:paraId="6D11B560" w14:textId="77777777" w:rsidR="00920EAD" w:rsidRDefault="00716182">
            <w:pPr>
              <w:ind w:left="60"/>
            </w:pPr>
            <w:proofErr w:type="gramStart"/>
            <w:r>
              <w:rPr>
                <w:rFonts w:ascii="Arial" w:eastAsia="Arial Unicode MS" w:hAnsi="Arial" w:cs="Arial Unicode MS"/>
                <w:u w:color="0000FF"/>
              </w:rPr>
              <w:t>Hopefully</w:t>
            </w:r>
            <w:proofErr w:type="gramEnd"/>
            <w:r>
              <w:rPr>
                <w:rFonts w:ascii="Arial" w:eastAsia="Arial Unicode MS" w:hAnsi="Arial" w:cs="Arial Unicode MS"/>
                <w:u w:color="0000FF"/>
              </w:rPr>
              <w:t xml:space="preserve"> June</w:t>
            </w:r>
          </w:p>
        </w:tc>
      </w:tr>
    </w:tbl>
    <w:p w14:paraId="41321392" w14:textId="77777777" w:rsidR="00920EAD" w:rsidRDefault="00920EAD">
      <w:pPr>
        <w:widowControl w:val="0"/>
        <w:rPr>
          <w:rFonts w:ascii="Arial" w:eastAsia="Arial" w:hAnsi="Arial" w:cs="Arial"/>
          <w:sz w:val="20"/>
          <w:szCs w:val="20"/>
        </w:rPr>
      </w:pPr>
    </w:p>
    <w:p w14:paraId="39259BCF" w14:textId="77777777" w:rsidR="00920EAD" w:rsidRDefault="00920EAD">
      <w:pPr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920EAD" w14:paraId="447B4264" w14:textId="77777777">
        <w:trPr>
          <w:trHeight w:val="22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730E2" w14:textId="77777777" w:rsidR="00920EAD" w:rsidRDefault="00716182"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Why, Impacts)</w:t>
            </w:r>
          </w:p>
        </w:tc>
      </w:tr>
      <w:tr w:rsidR="00920EAD" w14:paraId="131419B4" w14:textId="77777777">
        <w:tblPrEx>
          <w:shd w:val="clear" w:color="auto" w:fill="CED7E7"/>
        </w:tblPrEx>
        <w:trPr>
          <w:trHeight w:val="246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ECC92" w14:textId="77777777" w:rsidR="00920EAD" w:rsidRDefault="00716182">
            <w:pPr>
              <w:pStyle w:val="Header"/>
              <w:numPr>
                <w:ilvl w:val="0"/>
                <w:numId w:val="1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 Beth Burdick will start a Zoom workgroup for those interested in getting trucks rerouted.</w:t>
            </w:r>
          </w:p>
          <w:p w14:paraId="17EAD981" w14:textId="77777777" w:rsidR="00920EAD" w:rsidRDefault="0071618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Truck traffic is starting to affect everyone</w:t>
            </w:r>
          </w:p>
          <w:p w14:paraId="27A6E2E3" w14:textId="77777777" w:rsidR="00920EAD" w:rsidRDefault="0071618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Set up a game plan</w:t>
            </w:r>
          </w:p>
          <w:p w14:paraId="485ADAB5" w14:textId="77777777" w:rsidR="00920EAD" w:rsidRDefault="0071618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Ask neighbors how they feel, garner their support for the cause</w:t>
            </w:r>
          </w:p>
          <w:p w14:paraId="60852D17" w14:textId="77777777" w:rsidR="00920EAD" w:rsidRDefault="0071618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Find out how Skaneateles was success</w:t>
            </w:r>
            <w:r>
              <w:rPr>
                <w:rFonts w:ascii="Arial" w:hAnsi="Arial"/>
                <w:u w:color="0000FF"/>
              </w:rPr>
              <w:t>ful in their efforts</w:t>
            </w:r>
          </w:p>
          <w:p w14:paraId="701FB54D" w14:textId="77777777" w:rsidR="00920EAD" w:rsidRDefault="00716182">
            <w:pPr>
              <w:pStyle w:val="Header"/>
              <w:numPr>
                <w:ilvl w:val="1"/>
                <w:numId w:val="2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Phyllis and Janet can be in the workgroup</w:t>
            </w:r>
          </w:p>
          <w:p w14:paraId="0B7B4509" w14:textId="77777777" w:rsidR="00920EAD" w:rsidRDefault="00920EAD">
            <w:pPr>
              <w:pStyle w:val="Header"/>
              <w:tabs>
                <w:tab w:val="clear" w:pos="4320"/>
                <w:tab w:val="clear" w:pos="8640"/>
                <w:tab w:val="left" w:pos="1440"/>
              </w:tabs>
            </w:pPr>
          </w:p>
        </w:tc>
      </w:tr>
    </w:tbl>
    <w:p w14:paraId="052AC10C" w14:textId="77777777" w:rsidR="00920EAD" w:rsidRDefault="00920EAD">
      <w:pPr>
        <w:widowControl w:val="0"/>
        <w:rPr>
          <w:rFonts w:ascii="Arial" w:eastAsia="Arial" w:hAnsi="Arial" w:cs="Arial"/>
          <w:sz w:val="20"/>
          <w:szCs w:val="20"/>
        </w:rPr>
      </w:pPr>
    </w:p>
    <w:p w14:paraId="543C94BE" w14:textId="77777777" w:rsidR="00920EAD" w:rsidRDefault="00920EAD">
      <w:pPr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920EAD" w14:paraId="652B02B4" w14:textId="77777777">
        <w:trPr>
          <w:trHeight w:val="22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31D62" w14:textId="77777777" w:rsidR="00920EAD" w:rsidRDefault="00716182"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920EAD" w14:paraId="0C0F1D2E" w14:textId="77777777">
        <w:tblPrEx>
          <w:shd w:val="clear" w:color="auto" w:fill="CED7E7"/>
        </w:tblPrEx>
        <w:trPr>
          <w:trHeight w:val="10468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3A5E2" w14:textId="77777777" w:rsidR="00920EAD" w:rsidRDefault="00716182">
            <w:pPr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Composting Group</w:t>
            </w:r>
            <w:r>
              <w:rPr>
                <w:rFonts w:ascii="Arial" w:hAnsi="Arial"/>
                <w:u w:color="0000FF"/>
              </w:rPr>
              <w:t xml:space="preserve"> (Theresa Lahr, Kim Pollack reporting)</w:t>
            </w:r>
          </w:p>
          <w:p w14:paraId="12CF978F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Tony Del Plato hosted a meeting on 5/19 for those interested or engaging in composting </w:t>
            </w:r>
            <w:r>
              <w:rPr>
                <w:rFonts w:ascii="Arial" w:hAnsi="Arial"/>
                <w:u w:color="0000FF"/>
              </w:rPr>
              <w:t>activities attended by Marti Macinski (Lodi), Mo Tidball (Seneca CCE), Adam Snell (food services director South Seneca), Theresa Lahr, Kim Pollack</w:t>
            </w:r>
          </w:p>
          <w:p w14:paraId="40F6153A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Plan to keep working, engage new people, meet again in late June/early July with Barb Reese.</w:t>
            </w:r>
          </w:p>
          <w:p w14:paraId="3B992877" w14:textId="77777777" w:rsidR="00920EAD" w:rsidRDefault="00920EAD">
            <w:pPr>
              <w:rPr>
                <w:rFonts w:ascii="Arial" w:eastAsia="Arial" w:hAnsi="Arial" w:cs="Arial"/>
                <w:u w:color="0000FF"/>
              </w:rPr>
            </w:pPr>
          </w:p>
          <w:p w14:paraId="7DB22143" w14:textId="77777777" w:rsidR="00920EAD" w:rsidRDefault="00716182">
            <w:pPr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 xml:space="preserve">Ovid Fire House landscaping </w:t>
            </w:r>
            <w:r>
              <w:rPr>
                <w:rFonts w:ascii="Arial" w:hAnsi="Arial"/>
                <w:u w:color="0000FF"/>
              </w:rPr>
              <w:t>(Theresa Lahr reporting)</w:t>
            </w:r>
          </w:p>
          <w:p w14:paraId="35B304D8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Deb Bush will have help to </w:t>
            </w:r>
            <w:proofErr w:type="spellStart"/>
            <w:r>
              <w:rPr>
                <w:rFonts w:ascii="Arial" w:hAnsi="Arial"/>
                <w:u w:color="0000FF"/>
              </w:rPr>
              <w:t>cleanup</w:t>
            </w:r>
            <w:proofErr w:type="spellEnd"/>
            <w:r>
              <w:rPr>
                <w:rFonts w:ascii="Arial" w:hAnsi="Arial"/>
                <w:u w:color="0000FF"/>
              </w:rPr>
              <w:t xml:space="preserve"> the firehall gardens.</w:t>
            </w:r>
          </w:p>
          <w:p w14:paraId="2FCDB5E6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01C813D2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Mom</w:t>
            </w:r>
            <w:r>
              <w:rPr>
                <w:rFonts w:ascii="Arial" w:hAnsi="Arial"/>
                <w:b/>
                <w:bCs/>
                <w:u w:color="0000FF"/>
              </w:rPr>
              <w:t>’</w:t>
            </w:r>
            <w:r>
              <w:rPr>
                <w:rFonts w:ascii="Arial" w:hAnsi="Arial"/>
                <w:b/>
                <w:bCs/>
                <w:u w:color="0000FF"/>
              </w:rPr>
              <w:t>s Group meetings at Lodi Point</w:t>
            </w:r>
            <w:r>
              <w:rPr>
                <w:rFonts w:ascii="Arial" w:hAnsi="Arial"/>
                <w:u w:color="0000FF"/>
              </w:rPr>
              <w:t xml:space="preserve"> (Karel Titus asked if it could be revived)</w:t>
            </w:r>
          </w:p>
          <w:p w14:paraId="73AD1BE7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Theresa said perhaps the Lodi librarians, Beth &amp; Nora, would want t</w:t>
            </w:r>
            <w:r>
              <w:rPr>
                <w:rFonts w:ascii="Arial" w:hAnsi="Arial"/>
                <w:u w:color="0000FF"/>
              </w:rPr>
              <w:t>o be involved.</w:t>
            </w:r>
          </w:p>
          <w:p w14:paraId="53146B19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515D8A81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Leaf Shredder for composting</w:t>
            </w:r>
            <w:r>
              <w:rPr>
                <w:rFonts w:ascii="Arial" w:hAnsi="Arial"/>
                <w:u w:color="0000FF"/>
              </w:rPr>
              <w:t xml:space="preserve"> (Karel Titus reporting)</w:t>
            </w:r>
          </w:p>
          <w:p w14:paraId="0C974A56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Someone donated a leaf shredder to The Center; Marti will use it for garden composting.</w:t>
            </w:r>
          </w:p>
          <w:p w14:paraId="230B860F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0C22A580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Trucks making a lot of noise &amp; damaging roads in village of Ovid</w:t>
            </w:r>
            <w:r>
              <w:rPr>
                <w:rFonts w:ascii="Arial" w:hAnsi="Arial"/>
                <w:u w:color="0000FF"/>
              </w:rPr>
              <w:t xml:space="preserve"> (Phyllis Motill reporting)</w:t>
            </w:r>
          </w:p>
          <w:p w14:paraId="2833CDE2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Someon</w:t>
            </w:r>
            <w:r>
              <w:rPr>
                <w:rFonts w:ascii="Arial" w:hAnsi="Arial"/>
                <w:u w:color="0000FF"/>
              </w:rPr>
              <w:t>e should send a note to DOT to reroute trucks.</w:t>
            </w:r>
          </w:p>
          <w:p w14:paraId="666E1B49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Someone should write an article for the paper.</w:t>
            </w:r>
          </w:p>
          <w:p w14:paraId="2919A499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57CC5CB2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Memorial Day parade in Ovid</w:t>
            </w:r>
            <w:r>
              <w:rPr>
                <w:rFonts w:ascii="Arial" w:hAnsi="Arial"/>
                <w:u w:color="0000FF"/>
              </w:rPr>
              <w:t xml:space="preserve"> (Phyllis Motill reporting)</w:t>
            </w:r>
          </w:p>
          <w:p w14:paraId="560CEDB5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Phyllis is handing out fliers</w:t>
            </w:r>
          </w:p>
          <w:p w14:paraId="490818D0" w14:textId="77777777" w:rsidR="00920EAD" w:rsidRDefault="00716182">
            <w:pPr>
              <w:numPr>
                <w:ilvl w:val="0"/>
                <w:numId w:val="3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There will be instruction on how respecting the flag</w:t>
            </w:r>
          </w:p>
          <w:p w14:paraId="56ACB828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3B21B325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 xml:space="preserve">Sampson </w:t>
            </w:r>
            <w:proofErr w:type="spellStart"/>
            <w:r>
              <w:rPr>
                <w:rFonts w:ascii="Arial" w:hAnsi="Arial"/>
                <w:b/>
                <w:bCs/>
                <w:u w:color="0000FF"/>
              </w:rPr>
              <w:t>Veterens</w:t>
            </w:r>
            <w:proofErr w:type="spellEnd"/>
            <w:r>
              <w:rPr>
                <w:rFonts w:ascii="Arial" w:hAnsi="Arial"/>
                <w:b/>
                <w:bCs/>
                <w:u w:color="0000FF"/>
              </w:rPr>
              <w:t xml:space="preserve"> Cemet</w:t>
            </w:r>
            <w:r>
              <w:rPr>
                <w:rFonts w:ascii="Arial" w:hAnsi="Arial"/>
                <w:b/>
                <w:bCs/>
                <w:u w:color="0000FF"/>
              </w:rPr>
              <w:t>ery is in the process of being designated as NYS Veterans Cemetery</w:t>
            </w:r>
            <w:r>
              <w:rPr>
                <w:rFonts w:ascii="Arial" w:hAnsi="Arial"/>
                <w:u w:color="0000FF"/>
              </w:rPr>
              <w:t xml:space="preserve"> (Janet Lynch reporting)</w:t>
            </w:r>
          </w:p>
          <w:p w14:paraId="16E25967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048C786C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 xml:space="preserve">July Spotlight will possibly feature the film </w:t>
            </w:r>
            <w:r>
              <w:rPr>
                <w:rFonts w:ascii="Arial" w:hAnsi="Arial"/>
                <w:b/>
                <w:bCs/>
                <w:u w:color="0000FF"/>
              </w:rPr>
              <w:t>“</w:t>
            </w:r>
            <w:r>
              <w:rPr>
                <w:rFonts w:ascii="Arial" w:hAnsi="Arial"/>
                <w:b/>
                <w:bCs/>
                <w:u w:color="0000FF"/>
              </w:rPr>
              <w:t>The Other Side of the Hill</w:t>
            </w:r>
            <w:r>
              <w:rPr>
                <w:rFonts w:ascii="Arial" w:hAnsi="Arial"/>
                <w:b/>
                <w:bCs/>
                <w:u w:color="0000FF"/>
              </w:rPr>
              <w:t>”</w:t>
            </w:r>
            <w:r>
              <w:rPr>
                <w:rFonts w:ascii="Arial" w:hAnsi="Arial"/>
                <w:b/>
                <w:bCs/>
                <w:u w:color="0000FF"/>
              </w:rPr>
              <w:t>. Date &amp; details coming soon.</w:t>
            </w:r>
          </w:p>
          <w:p w14:paraId="1BF47CF6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u w:color="0000FF"/>
              </w:rPr>
            </w:pPr>
          </w:p>
          <w:p w14:paraId="0D6AA5EA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E&amp;E Meeting June 3rd at 6:30pm via Zoom</w:t>
            </w:r>
          </w:p>
          <w:p w14:paraId="4F6BAC7E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u w:color="0000FF"/>
              </w:rPr>
            </w:pPr>
          </w:p>
          <w:p w14:paraId="70C5373C" w14:textId="77777777" w:rsidR="00920EAD" w:rsidRDefault="00716182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 xml:space="preserve">Risers </w:t>
            </w:r>
            <w:r>
              <w:rPr>
                <w:rFonts w:ascii="Arial" w:hAnsi="Arial"/>
                <w:b/>
                <w:bCs/>
                <w:u w:color="0000FF"/>
              </w:rPr>
              <w:t>Meeting August 16th at 6:30pm via Zoom</w:t>
            </w:r>
          </w:p>
          <w:p w14:paraId="58E4F45A" w14:textId="77777777" w:rsidR="00920EAD" w:rsidRDefault="00920EAD">
            <w:pPr>
              <w:tabs>
                <w:tab w:val="left" w:pos="360"/>
              </w:tabs>
              <w:rPr>
                <w:rFonts w:ascii="Arial" w:eastAsia="Arial" w:hAnsi="Arial" w:cs="Arial"/>
                <w:u w:color="0000FF"/>
              </w:rPr>
            </w:pPr>
          </w:p>
          <w:p w14:paraId="627F0EC3" w14:textId="77777777" w:rsidR="00920EAD" w:rsidRDefault="00920EAD">
            <w:pPr>
              <w:rPr>
                <w:rFonts w:ascii="Arial" w:eastAsia="Arial" w:hAnsi="Arial" w:cs="Arial"/>
                <w:u w:color="0000FF"/>
              </w:rPr>
            </w:pPr>
          </w:p>
          <w:p w14:paraId="3F664886" w14:textId="77777777" w:rsidR="00920EAD" w:rsidRDefault="00716182">
            <w:pPr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 xml:space="preserve">[Describe any items that may have been deferred for a later discussion] </w:t>
            </w:r>
          </w:p>
          <w:p w14:paraId="5BCABF05" w14:textId="3CD61ADA" w:rsidR="00920EAD" w:rsidRPr="005F0530" w:rsidRDefault="00716182" w:rsidP="005F0530">
            <w:pPr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lastRenderedPageBreak/>
              <w:t>Radar for villages</w:t>
            </w:r>
            <w:r w:rsidR="005F0530">
              <w:rPr>
                <w:rFonts w:ascii="Arial" w:hAnsi="Arial"/>
                <w:u w:color="0000FF"/>
              </w:rPr>
              <w:t xml:space="preserve"> -Interlaken now has speed radar trailer that could possibly be shared/rotated and monitored in villages. Kyle</w:t>
            </w:r>
            <w:r w:rsidR="005F0530" w:rsidRPr="005F0530">
              <w:rPr>
                <w:rFonts w:ascii="Arial" w:eastAsia="Arial" w:hAnsi="Arial" w:cs="Arial"/>
                <w:u w:color="0000FF"/>
              </w:rPr>
              <w:t xml:space="preserve"> </w:t>
            </w:r>
            <w:proofErr w:type="spellStart"/>
            <w:r w:rsidR="005F0530" w:rsidRPr="005F0530">
              <w:rPr>
                <w:rFonts w:ascii="Arial" w:eastAsia="Arial" w:hAnsi="Arial" w:cs="Arial"/>
                <w:u w:color="0000FF"/>
              </w:rPr>
              <w:t>DiNardi</w:t>
            </w:r>
            <w:proofErr w:type="spellEnd"/>
            <w:r w:rsidR="005F0530" w:rsidRPr="005F0530">
              <w:rPr>
                <w:rFonts w:ascii="Arial" w:eastAsia="Arial" w:hAnsi="Arial" w:cs="Arial"/>
                <w:u w:color="0000FF"/>
              </w:rPr>
              <w:t xml:space="preserve"> Police Chief </w:t>
            </w:r>
            <w:r w:rsidR="006F1658">
              <w:rPr>
                <w:rFonts w:ascii="Arial" w:eastAsia="Arial" w:hAnsi="Arial" w:cs="Arial"/>
                <w:u w:color="0000FF"/>
              </w:rPr>
              <w:t xml:space="preserve">(Interlaken) </w:t>
            </w:r>
            <w:r w:rsidR="005F0530" w:rsidRPr="005F0530">
              <w:rPr>
                <w:rFonts w:ascii="Arial" w:eastAsia="Arial" w:hAnsi="Arial" w:cs="Arial"/>
                <w:u w:color="0000FF"/>
              </w:rPr>
              <w:t xml:space="preserve">is </w:t>
            </w:r>
            <w:r w:rsidR="005F0530">
              <w:rPr>
                <w:rFonts w:ascii="Arial" w:eastAsia="Arial" w:hAnsi="Arial" w:cs="Arial"/>
                <w:u w:color="0000FF"/>
              </w:rPr>
              <w:t xml:space="preserve">the </w:t>
            </w:r>
            <w:r w:rsidR="005F0530" w:rsidRPr="005F0530">
              <w:rPr>
                <w:rFonts w:ascii="Arial" w:eastAsia="Arial" w:hAnsi="Arial" w:cs="Arial"/>
                <w:u w:color="0000FF"/>
              </w:rPr>
              <w:t>contact</w:t>
            </w:r>
            <w:r w:rsidR="005F0530">
              <w:rPr>
                <w:rFonts w:ascii="Arial" w:eastAsia="Arial" w:hAnsi="Arial" w:cs="Arial"/>
                <w:u w:color="0000FF"/>
              </w:rPr>
              <w:t xml:space="preserve">. Lodi clerk Nancy Jones to discuss at next village meeting with Rose Riley and </w:t>
            </w:r>
            <w:r w:rsidR="006F1658">
              <w:rPr>
                <w:rFonts w:ascii="Arial" w:eastAsia="Arial" w:hAnsi="Arial" w:cs="Arial"/>
                <w:u w:color="0000FF"/>
              </w:rPr>
              <w:t>others.</w:t>
            </w:r>
          </w:p>
        </w:tc>
      </w:tr>
    </w:tbl>
    <w:p w14:paraId="3ADF1294" w14:textId="77777777" w:rsidR="00920EAD" w:rsidRDefault="00920EAD">
      <w:pPr>
        <w:widowControl w:val="0"/>
        <w:rPr>
          <w:rFonts w:ascii="Arial" w:eastAsia="Arial" w:hAnsi="Arial" w:cs="Arial"/>
          <w:sz w:val="20"/>
          <w:szCs w:val="20"/>
        </w:rPr>
      </w:pPr>
    </w:p>
    <w:p w14:paraId="1AD87955" w14:textId="77777777" w:rsidR="00920EAD" w:rsidRDefault="00920EAD">
      <w:pPr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920EAD" w14:paraId="65E549FF" w14:textId="77777777">
        <w:trPr>
          <w:trHeight w:val="282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362E1" w14:textId="77777777" w:rsidR="00920EAD" w:rsidRDefault="00716182">
            <w:r>
              <w:rPr>
                <w:rFonts w:ascii="Arial" w:hAnsi="Arial"/>
                <w:b/>
                <w:bCs/>
              </w:rPr>
              <w:t>Completed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Items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:</w:t>
            </w:r>
          </w:p>
        </w:tc>
      </w:tr>
      <w:tr w:rsidR="00920EAD" w14:paraId="27D74E8B" w14:textId="77777777">
        <w:tblPrEx>
          <w:shd w:val="clear" w:color="auto" w:fill="CED7E7"/>
        </w:tblPrEx>
        <w:trPr>
          <w:trHeight w:val="106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4AA02" w14:textId="77777777" w:rsidR="00920EAD" w:rsidRDefault="00716182">
            <w:pPr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  <w:u w:color="0000FF"/>
              </w:rPr>
              <w:t>Ovid Playground</w:t>
            </w:r>
            <w:r>
              <w:rPr>
                <w:rFonts w:ascii="Arial" w:hAnsi="Arial"/>
                <w:u w:color="0000FF"/>
              </w:rPr>
              <w:t xml:space="preserve"> (Theresa Lahr reporting)</w:t>
            </w:r>
          </w:p>
          <w:p w14:paraId="530AD78E" w14:textId="77777777" w:rsidR="00920EAD" w:rsidRDefault="00716182">
            <w:pPr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Equipment has been installed, looks </w:t>
            </w:r>
            <w:r>
              <w:rPr>
                <w:rFonts w:ascii="Arial" w:hAnsi="Arial"/>
                <w:u w:color="0000FF"/>
              </w:rPr>
              <w:t>great. Photos to be shared on social media.</w:t>
            </w:r>
          </w:p>
          <w:p w14:paraId="61FC51B4" w14:textId="77777777" w:rsidR="00920EAD" w:rsidRDefault="00920EAD"/>
        </w:tc>
      </w:tr>
    </w:tbl>
    <w:p w14:paraId="09ECF068" w14:textId="77777777" w:rsidR="00920EAD" w:rsidRDefault="00920EAD">
      <w:pPr>
        <w:widowControl w:val="0"/>
        <w:rPr>
          <w:rFonts w:ascii="Arial" w:eastAsia="Arial" w:hAnsi="Arial" w:cs="Arial"/>
          <w:sz w:val="20"/>
          <w:szCs w:val="20"/>
        </w:rPr>
      </w:pPr>
    </w:p>
    <w:p w14:paraId="61CF8B50" w14:textId="77777777" w:rsidR="00920EAD" w:rsidRDefault="00920EAD"/>
    <w:sectPr w:rsidR="00920EAD">
      <w:headerReference w:type="default" r:id="rId7"/>
      <w:footerReference w:type="default" r:id="rId8"/>
      <w:pgSz w:w="12240" w:h="15840"/>
      <w:pgMar w:top="720" w:right="1440" w:bottom="72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CF023" w14:textId="77777777" w:rsidR="00716182" w:rsidRDefault="00716182">
      <w:r>
        <w:separator/>
      </w:r>
    </w:p>
  </w:endnote>
  <w:endnote w:type="continuationSeparator" w:id="0">
    <w:p w14:paraId="4B83266F" w14:textId="77777777" w:rsidR="00716182" w:rsidRDefault="0071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0CD1" w14:textId="77777777" w:rsidR="00920EAD" w:rsidRDefault="00716182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5F0530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5F0530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  <w:p w14:paraId="23ED7DF4" w14:textId="77777777" w:rsidR="00920EAD" w:rsidRDefault="00716182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ED4CD" w14:textId="77777777" w:rsidR="00716182" w:rsidRDefault="00716182">
      <w:r>
        <w:separator/>
      </w:r>
    </w:p>
  </w:footnote>
  <w:footnote w:type="continuationSeparator" w:id="0">
    <w:p w14:paraId="0BB04553" w14:textId="77777777" w:rsidR="00716182" w:rsidRDefault="0071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53B4F" w14:textId="77777777" w:rsidR="00920EAD" w:rsidRDefault="00920EAD">
    <w:pPr>
      <w:pStyle w:val="Header"/>
      <w:jc w:val="center"/>
      <w:rPr>
        <w:rFonts w:ascii="Arial" w:hAnsi="Arial"/>
      </w:rPr>
    </w:pPr>
  </w:p>
  <w:p w14:paraId="2CE0F774" w14:textId="77777777" w:rsidR="00920EAD" w:rsidRDefault="00716182">
    <w:pPr>
      <w:pStyle w:val="Header"/>
      <w:jc w:val="center"/>
      <w:rPr>
        <w:rFonts w:ascii="Arial" w:hAnsi="Arial"/>
      </w:rPr>
    </w:pPr>
    <w:r>
      <w:rPr>
        <w:rFonts w:ascii="Arial" w:hAnsi="Arial"/>
        <w:noProof/>
      </w:rPr>
      <w:drawing>
        <wp:inline distT="0" distB="0" distL="0" distR="0" wp14:anchorId="0260F7DF" wp14:editId="5D11CC60">
          <wp:extent cx="5943600" cy="119301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D81E7FE" w14:textId="77777777" w:rsidR="00920EAD" w:rsidRDefault="00716182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>STEPS IPE Workgroup</w:t>
    </w:r>
    <w:r>
      <w:rPr>
        <w:rFonts w:ascii="Arial" w:eastAsia="Arial" w:hAnsi="Arial" w:cs="Arial"/>
        <w:b/>
        <w:bCs/>
        <w:color w:val="00F900"/>
        <w:sz w:val="48"/>
        <w:szCs w:val="48"/>
      </w:rPr>
      <w:br/>
    </w:r>
    <w:r>
      <w:rPr>
        <w:rFonts w:ascii="Arial" w:hAnsi="Arial"/>
        <w:b/>
        <w:bCs/>
        <w:color w:val="00F900"/>
        <w:sz w:val="48"/>
        <w:szCs w:val="48"/>
      </w:rPr>
      <w:t>Meeting Minutes</w:t>
    </w:r>
    <w:r>
      <w:rPr>
        <w:rFonts w:ascii="Arial" w:hAnsi="Arial"/>
        <w:b/>
        <w:bCs/>
        <w:color w:val="00F900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F41FD"/>
    <w:multiLevelType w:val="hybridMultilevel"/>
    <w:tmpl w:val="9E047146"/>
    <w:lvl w:ilvl="0" w:tplc="EDE62368">
      <w:start w:val="1"/>
      <w:numFmt w:val="bullet"/>
      <w:lvlText w:val="o"/>
      <w:lvlJc w:val="left"/>
      <w:pPr>
        <w:tabs>
          <w:tab w:val="left" w:pos="1440"/>
        </w:tabs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994AC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FA757A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1C2C78">
      <w:start w:val="1"/>
      <w:numFmt w:val="bullet"/>
      <w:lvlText w:val="•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2AC554">
      <w:start w:val="1"/>
      <w:numFmt w:val="bullet"/>
      <w:lvlText w:val="o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04FC48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8099AA">
      <w:start w:val="1"/>
      <w:numFmt w:val="bullet"/>
      <w:lvlText w:val="•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549F98">
      <w:start w:val="1"/>
      <w:numFmt w:val="bullet"/>
      <w:lvlText w:val="o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0AECE6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C343BA"/>
    <w:multiLevelType w:val="hybridMultilevel"/>
    <w:tmpl w:val="0A50FCE8"/>
    <w:lvl w:ilvl="0" w:tplc="05EEC33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B0C1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6E125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04CD5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46465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3AA5D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142D9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3CA7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C8E3E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A826EEB"/>
    <w:multiLevelType w:val="hybridMultilevel"/>
    <w:tmpl w:val="EAE29FA6"/>
    <w:lvl w:ilvl="0" w:tplc="16C6F6D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9C73B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42E32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D0203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7670E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1A640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2667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D432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5C2D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F3C391D"/>
    <w:multiLevelType w:val="hybridMultilevel"/>
    <w:tmpl w:val="7BCE2396"/>
    <w:lvl w:ilvl="0" w:tplc="BA6C3B86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15F6CBA4">
      <w:start w:val="1"/>
      <w:numFmt w:val="decimal"/>
      <w:lvlText w:val="%2."/>
      <w:lvlJc w:val="left"/>
      <w:pPr>
        <w:tabs>
          <w:tab w:val="left" w:pos="420"/>
        </w:tabs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D1625336">
      <w:start w:val="1"/>
      <w:numFmt w:val="decimal"/>
      <w:lvlText w:val="%3."/>
      <w:lvlJc w:val="left"/>
      <w:pPr>
        <w:tabs>
          <w:tab w:val="left" w:pos="420"/>
        </w:tabs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D36C72C8">
      <w:start w:val="1"/>
      <w:numFmt w:val="decimal"/>
      <w:lvlText w:val="%4."/>
      <w:lvlJc w:val="left"/>
      <w:pPr>
        <w:tabs>
          <w:tab w:val="left" w:pos="420"/>
        </w:tabs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F25C3F7E">
      <w:start w:val="1"/>
      <w:numFmt w:val="decimal"/>
      <w:lvlText w:val="%5."/>
      <w:lvlJc w:val="left"/>
      <w:pPr>
        <w:tabs>
          <w:tab w:val="left" w:pos="420"/>
        </w:tabs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16C6FD6A">
      <w:start w:val="1"/>
      <w:numFmt w:val="decimal"/>
      <w:lvlText w:val="%6."/>
      <w:lvlJc w:val="left"/>
      <w:pPr>
        <w:tabs>
          <w:tab w:val="left" w:pos="420"/>
        </w:tabs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5B90FF74">
      <w:start w:val="1"/>
      <w:numFmt w:val="decimal"/>
      <w:lvlText w:val="%7."/>
      <w:lvlJc w:val="left"/>
      <w:pPr>
        <w:tabs>
          <w:tab w:val="left" w:pos="420"/>
        </w:tabs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9342BB82">
      <w:start w:val="1"/>
      <w:numFmt w:val="decimal"/>
      <w:lvlText w:val="%8."/>
      <w:lvlJc w:val="left"/>
      <w:pPr>
        <w:tabs>
          <w:tab w:val="left" w:pos="420"/>
        </w:tabs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25C5F36">
      <w:start w:val="1"/>
      <w:numFmt w:val="decimal"/>
      <w:lvlText w:val="%9."/>
      <w:lvlJc w:val="left"/>
      <w:pPr>
        <w:tabs>
          <w:tab w:val="left" w:pos="420"/>
        </w:tabs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38E5CAE"/>
    <w:multiLevelType w:val="hybridMultilevel"/>
    <w:tmpl w:val="76F65DD2"/>
    <w:lvl w:ilvl="0" w:tplc="DBFA93D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0A8E36A8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585E5F0A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75D6FCA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10BA19EE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14D6D6C2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4A41A58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FDECDB42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0290A88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EAD"/>
    <w:rsid w:val="005F0530"/>
    <w:rsid w:val="006F1658"/>
    <w:rsid w:val="00716182"/>
    <w:rsid w:val="0092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A4D27"/>
  <w15:docId w15:val="{C00EED69-27F0-4C0A-9775-324E5042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Parry</dc:creator>
  <cp:lastModifiedBy>Theresa Lahr</cp:lastModifiedBy>
  <cp:revision>3</cp:revision>
  <dcterms:created xsi:type="dcterms:W3CDTF">2021-05-25T10:34:00Z</dcterms:created>
  <dcterms:modified xsi:type="dcterms:W3CDTF">2021-05-25T10:35:00Z</dcterms:modified>
</cp:coreProperties>
</file>